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D1F" w:rsidRDefault="00836D1F" w:rsidP="00836D1F"/>
    <w:p w:rsidR="00836D1F" w:rsidRDefault="00836D1F" w:rsidP="00836D1F">
      <w:pPr>
        <w:jc w:val="both"/>
      </w:pPr>
    </w:p>
    <w:p w:rsidR="00836D1F" w:rsidRDefault="00836D1F" w:rsidP="00836D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НАГРАДНОЙ ЛИСТ</w:t>
      </w:r>
    </w:p>
    <w:p w:rsidR="00836D1F" w:rsidRDefault="00836D1F" w:rsidP="00836D1F">
      <w:pPr>
        <w:jc w:val="both"/>
        <w:rPr>
          <w:sz w:val="28"/>
        </w:rPr>
      </w:pPr>
    </w:p>
    <w:tbl>
      <w:tblPr>
        <w:tblW w:w="10095" w:type="dxa"/>
        <w:tblInd w:w="-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"/>
        <w:gridCol w:w="493"/>
        <w:gridCol w:w="472"/>
        <w:gridCol w:w="949"/>
        <w:gridCol w:w="704"/>
        <w:gridCol w:w="283"/>
        <w:gridCol w:w="1480"/>
        <w:gridCol w:w="195"/>
        <w:gridCol w:w="103"/>
        <w:gridCol w:w="351"/>
        <w:gridCol w:w="500"/>
        <w:gridCol w:w="809"/>
        <w:gridCol w:w="244"/>
        <w:gridCol w:w="153"/>
        <w:gridCol w:w="279"/>
        <w:gridCol w:w="1917"/>
        <w:gridCol w:w="340"/>
        <w:gridCol w:w="397"/>
        <w:gridCol w:w="388"/>
        <w:gridCol w:w="9"/>
      </w:tblGrid>
      <w:tr w:rsidR="00836D1F" w:rsidTr="00836D1F">
        <w:trPr>
          <w:gridBefore w:val="10"/>
          <w:gridAfter w:val="1"/>
          <w:wBefore w:w="5057" w:type="dxa"/>
          <w:wAfter w:w="9" w:type="dxa"/>
          <w:trHeight w:val="535"/>
        </w:trPr>
        <w:tc>
          <w:tcPr>
            <w:tcW w:w="5027" w:type="dxa"/>
            <w:gridSpan w:val="9"/>
            <w:hideMark/>
          </w:tcPr>
          <w:p w:rsidR="00836D1F" w:rsidRDefault="00836D1F">
            <w:pPr>
              <w:spacing w:before="6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Почетный знак Приморского края </w:t>
            </w:r>
          </w:p>
        </w:tc>
      </w:tr>
      <w:tr w:rsidR="00836D1F" w:rsidTr="00836D1F">
        <w:trPr>
          <w:gridBefore w:val="10"/>
          <w:gridAfter w:val="1"/>
          <w:wBefore w:w="5057" w:type="dxa"/>
          <w:wAfter w:w="9" w:type="dxa"/>
          <w:trHeight w:val="181"/>
        </w:trPr>
        <w:tc>
          <w:tcPr>
            <w:tcW w:w="5027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836D1F" w:rsidRDefault="00836D1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836D1F" w:rsidRDefault="00836D1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«Семейная доблесть»</w:t>
            </w:r>
          </w:p>
        </w:tc>
      </w:tr>
      <w:tr w:rsidR="00836D1F" w:rsidTr="00836D1F">
        <w:trPr>
          <w:gridBefore w:val="10"/>
          <w:gridAfter w:val="1"/>
          <w:wBefore w:w="5057" w:type="dxa"/>
          <w:wAfter w:w="9" w:type="dxa"/>
        </w:trPr>
        <w:tc>
          <w:tcPr>
            <w:tcW w:w="5027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36D1F" w:rsidRDefault="00836D1F">
            <w:pPr>
              <w:spacing w:before="60" w:line="276" w:lineRule="auto"/>
              <w:jc w:val="center"/>
              <w:rPr>
                <w:b/>
                <w:sz w:val="24"/>
                <w:lang w:eastAsia="en-US"/>
              </w:rPr>
            </w:pPr>
          </w:p>
        </w:tc>
      </w:tr>
      <w:tr w:rsidR="00836D1F" w:rsidTr="00836D1F">
        <w:trPr>
          <w:gridBefore w:val="10"/>
          <w:gridAfter w:val="1"/>
          <w:wBefore w:w="5057" w:type="dxa"/>
          <w:wAfter w:w="9" w:type="dxa"/>
        </w:trPr>
        <w:tc>
          <w:tcPr>
            <w:tcW w:w="5027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36D1F" w:rsidRDefault="00836D1F">
            <w:pPr>
              <w:spacing w:line="276" w:lineRule="auto"/>
              <w:jc w:val="center"/>
              <w:rPr>
                <w:sz w:val="28"/>
                <w:vertAlign w:val="superscript"/>
                <w:lang w:eastAsia="en-US"/>
              </w:rPr>
            </w:pPr>
          </w:p>
        </w:tc>
      </w:tr>
      <w:tr w:rsidR="00836D1F" w:rsidTr="00836D1F">
        <w:trPr>
          <w:gridBefore w:val="1"/>
          <w:gridAfter w:val="1"/>
          <w:wBefore w:w="28" w:type="dxa"/>
          <w:wAfter w:w="9" w:type="dxa"/>
        </w:trPr>
        <w:tc>
          <w:tcPr>
            <w:tcW w:w="10056" w:type="dxa"/>
            <w:gridSpan w:val="18"/>
            <w:vAlign w:val="bottom"/>
            <w:hideMark/>
          </w:tcPr>
          <w:p w:rsidR="00836D1F" w:rsidRDefault="00836D1F" w:rsidP="009658D5">
            <w:pPr>
              <w:pStyle w:val="a3"/>
              <w:numPr>
                <w:ilvl w:val="0"/>
                <w:numId w:val="1"/>
              </w:numPr>
              <w:spacing w:beforeLines="40" w:before="96" w:line="276" w:lineRule="auto"/>
              <w:ind w:left="173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Сведения о супруге</w:t>
            </w:r>
          </w:p>
        </w:tc>
      </w:tr>
      <w:tr w:rsidR="00836D1F" w:rsidTr="00836D1F">
        <w:trPr>
          <w:gridBefore w:val="1"/>
          <w:gridAfter w:val="1"/>
          <w:wBefore w:w="28" w:type="dxa"/>
          <w:wAfter w:w="9" w:type="dxa"/>
        </w:trPr>
        <w:tc>
          <w:tcPr>
            <w:tcW w:w="1913" w:type="dxa"/>
            <w:gridSpan w:val="3"/>
            <w:vAlign w:val="bottom"/>
            <w:hideMark/>
          </w:tcPr>
          <w:p w:rsidR="00836D1F" w:rsidRDefault="00836D1F" w:rsidP="009658D5">
            <w:pPr>
              <w:spacing w:beforeLines="40" w:before="96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Фамилия</w:t>
            </w:r>
          </w:p>
        </w:tc>
        <w:tc>
          <w:tcPr>
            <w:tcW w:w="8143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836D1F" w:rsidRDefault="001A2F78" w:rsidP="009658D5">
            <w:pPr>
              <w:spacing w:beforeLines="40" w:before="96" w:line="276" w:lineRule="auto"/>
              <w:ind w:firstLine="142"/>
              <w:jc w:val="both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Туктамышев</w:t>
            </w:r>
            <w:proofErr w:type="spellEnd"/>
          </w:p>
        </w:tc>
      </w:tr>
      <w:tr w:rsidR="00836D1F" w:rsidTr="00836D1F">
        <w:trPr>
          <w:gridBefore w:val="1"/>
          <w:gridAfter w:val="1"/>
          <w:wBefore w:w="28" w:type="dxa"/>
          <w:wAfter w:w="9" w:type="dxa"/>
        </w:trPr>
        <w:tc>
          <w:tcPr>
            <w:tcW w:w="1913" w:type="dxa"/>
            <w:gridSpan w:val="3"/>
            <w:vAlign w:val="bottom"/>
            <w:hideMark/>
          </w:tcPr>
          <w:p w:rsidR="00836D1F" w:rsidRDefault="00836D1F" w:rsidP="009658D5">
            <w:pPr>
              <w:spacing w:beforeLines="40" w:before="96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имя, отчество</w:t>
            </w:r>
          </w:p>
        </w:tc>
        <w:tc>
          <w:tcPr>
            <w:tcW w:w="8143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836D1F" w:rsidRDefault="001A2F78" w:rsidP="009658D5">
            <w:pPr>
              <w:spacing w:beforeLines="40" w:before="96" w:line="276" w:lineRule="auto"/>
              <w:ind w:firstLine="142"/>
              <w:jc w:val="both"/>
              <w:rPr>
                <w:b/>
                <w:sz w:val="24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Клим 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Сабитович</w:t>
            </w:r>
            <w:proofErr w:type="spellEnd"/>
          </w:p>
        </w:tc>
      </w:tr>
      <w:tr w:rsidR="00836D1F" w:rsidTr="00836D1F">
        <w:trPr>
          <w:gridBefore w:val="1"/>
          <w:gridAfter w:val="1"/>
          <w:wBefore w:w="28" w:type="dxa"/>
          <w:wAfter w:w="9" w:type="dxa"/>
        </w:trPr>
        <w:tc>
          <w:tcPr>
            <w:tcW w:w="964" w:type="dxa"/>
            <w:gridSpan w:val="2"/>
            <w:vAlign w:val="bottom"/>
            <w:hideMark/>
          </w:tcPr>
          <w:p w:rsidR="00836D1F" w:rsidRDefault="00836D1F" w:rsidP="009658D5">
            <w:pPr>
              <w:spacing w:beforeLines="40" w:before="96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Пол</w:t>
            </w:r>
          </w:p>
        </w:tc>
        <w:tc>
          <w:tcPr>
            <w:tcW w:w="34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36D1F" w:rsidRDefault="00836D1F" w:rsidP="009658D5">
            <w:pPr>
              <w:spacing w:beforeLines="40" w:before="96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Муж. </w:t>
            </w:r>
          </w:p>
        </w:tc>
        <w:tc>
          <w:tcPr>
            <w:tcW w:w="2202" w:type="dxa"/>
            <w:gridSpan w:val="6"/>
            <w:vAlign w:val="bottom"/>
            <w:hideMark/>
          </w:tcPr>
          <w:p w:rsidR="00836D1F" w:rsidRDefault="00836D1F" w:rsidP="009658D5">
            <w:pPr>
              <w:spacing w:beforeLines="40" w:before="96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Дата рождения</w:t>
            </w:r>
          </w:p>
        </w:tc>
        <w:tc>
          <w:tcPr>
            <w:tcW w:w="3474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836D1F" w:rsidRDefault="001A2F78" w:rsidP="009658D5">
            <w:pPr>
              <w:spacing w:beforeLines="40" w:before="96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30</w:t>
            </w:r>
            <w:r w:rsidR="004E4548">
              <w:rPr>
                <w:b/>
                <w:sz w:val="28"/>
                <w:szCs w:val="28"/>
                <w:lang w:eastAsia="en-US"/>
              </w:rPr>
              <w:t xml:space="preserve">.11. </w:t>
            </w:r>
            <w:r w:rsidR="00836D1F">
              <w:rPr>
                <w:b/>
                <w:sz w:val="28"/>
                <w:szCs w:val="28"/>
                <w:lang w:eastAsia="en-US"/>
              </w:rPr>
              <w:t xml:space="preserve"> 19</w:t>
            </w:r>
            <w:r>
              <w:rPr>
                <w:b/>
                <w:sz w:val="28"/>
                <w:szCs w:val="28"/>
                <w:lang w:eastAsia="en-US"/>
              </w:rPr>
              <w:t>39</w:t>
            </w:r>
            <w:r w:rsidR="00836D1F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36D1F" w:rsidTr="00836D1F">
        <w:trPr>
          <w:gridBefore w:val="1"/>
          <w:gridAfter w:val="1"/>
          <w:wBefore w:w="28" w:type="dxa"/>
          <w:wAfter w:w="9" w:type="dxa"/>
        </w:trPr>
        <w:tc>
          <w:tcPr>
            <w:tcW w:w="492" w:type="dxa"/>
          </w:tcPr>
          <w:p w:rsidR="00836D1F" w:rsidRDefault="00836D1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83" w:type="dxa"/>
            <w:gridSpan w:val="6"/>
          </w:tcPr>
          <w:p w:rsidR="00836D1F" w:rsidRDefault="00836D1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81" w:type="dxa"/>
            <w:gridSpan w:val="11"/>
            <w:hideMark/>
          </w:tcPr>
          <w:p w:rsidR="00836D1F" w:rsidRDefault="00836D1F">
            <w:pPr>
              <w:spacing w:line="200" w:lineRule="exact"/>
              <w:ind w:firstLine="117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(число, месяц, год)</w:t>
            </w:r>
          </w:p>
        </w:tc>
      </w:tr>
      <w:tr w:rsidR="00836D1F" w:rsidTr="00836D1F">
        <w:trPr>
          <w:gridBefore w:val="1"/>
          <w:gridAfter w:val="1"/>
          <w:wBefore w:w="28" w:type="dxa"/>
          <w:wAfter w:w="9" w:type="dxa"/>
        </w:trPr>
        <w:tc>
          <w:tcPr>
            <w:tcW w:w="2617" w:type="dxa"/>
            <w:gridSpan w:val="4"/>
            <w:vAlign w:val="bottom"/>
            <w:hideMark/>
          </w:tcPr>
          <w:p w:rsidR="00836D1F" w:rsidRDefault="00836D1F">
            <w:pPr>
              <w:spacing w:before="4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 Место рождения</w:t>
            </w:r>
          </w:p>
        </w:tc>
        <w:tc>
          <w:tcPr>
            <w:tcW w:w="7439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836D1F" w:rsidRDefault="00836D1F" w:rsidP="004E4548">
            <w:pPr>
              <w:spacing w:before="40" w:line="276" w:lineRule="auto"/>
              <w:jc w:val="both"/>
              <w:rPr>
                <w:b/>
                <w:sz w:val="24"/>
                <w:lang w:eastAsia="en-US"/>
              </w:rPr>
            </w:pPr>
            <w:proofErr w:type="gramStart"/>
            <w:r>
              <w:rPr>
                <w:b/>
                <w:sz w:val="24"/>
                <w:lang w:eastAsia="en-US"/>
              </w:rPr>
              <w:t>с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. </w:t>
            </w:r>
            <w:r w:rsidR="001A2F78">
              <w:rPr>
                <w:b/>
                <w:sz w:val="28"/>
                <w:szCs w:val="28"/>
                <w:lang w:eastAsia="en-US"/>
              </w:rPr>
              <w:t xml:space="preserve">Стерлибашево </w:t>
            </w:r>
            <w:proofErr w:type="spellStart"/>
            <w:r w:rsidR="001A2F78">
              <w:rPr>
                <w:b/>
                <w:sz w:val="28"/>
                <w:szCs w:val="28"/>
                <w:lang w:eastAsia="en-US"/>
              </w:rPr>
              <w:t>Стерлибашевского</w:t>
            </w:r>
            <w:proofErr w:type="spellEnd"/>
            <w:r w:rsidR="001A2F78">
              <w:rPr>
                <w:b/>
                <w:sz w:val="28"/>
                <w:szCs w:val="28"/>
                <w:lang w:eastAsia="en-US"/>
              </w:rPr>
              <w:t xml:space="preserve"> района </w:t>
            </w:r>
            <w:r w:rsidR="004E4548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1A2F78">
              <w:rPr>
                <w:b/>
                <w:sz w:val="28"/>
                <w:szCs w:val="28"/>
                <w:lang w:eastAsia="en-US"/>
              </w:rPr>
              <w:t>республика Башкортостан</w:t>
            </w:r>
          </w:p>
        </w:tc>
      </w:tr>
      <w:tr w:rsidR="00836D1F" w:rsidTr="00836D1F">
        <w:trPr>
          <w:gridBefore w:val="1"/>
          <w:gridAfter w:val="1"/>
          <w:wBefore w:w="28" w:type="dxa"/>
          <w:wAfter w:w="9" w:type="dxa"/>
          <w:trHeight w:val="159"/>
        </w:trPr>
        <w:tc>
          <w:tcPr>
            <w:tcW w:w="10056" w:type="dxa"/>
            <w:gridSpan w:val="18"/>
            <w:hideMark/>
          </w:tcPr>
          <w:p w:rsidR="00836D1F" w:rsidRDefault="00836D1F">
            <w:pPr>
              <w:spacing w:line="20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 xml:space="preserve">                          (в соответствии с паспортом гражданина Российской Федерации)</w:t>
            </w:r>
          </w:p>
        </w:tc>
      </w:tr>
      <w:tr w:rsidR="00836D1F" w:rsidTr="00836D1F">
        <w:trPr>
          <w:gridBefore w:val="1"/>
          <w:gridAfter w:val="1"/>
          <w:wBefore w:w="28" w:type="dxa"/>
          <w:wAfter w:w="9" w:type="dxa"/>
        </w:trPr>
        <w:tc>
          <w:tcPr>
            <w:tcW w:w="10056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6D1F" w:rsidRDefault="00836D1F">
            <w:pPr>
              <w:spacing w:line="276" w:lineRule="auto"/>
              <w:jc w:val="both"/>
              <w:rPr>
                <w:b/>
                <w:sz w:val="24"/>
                <w:lang w:eastAsia="en-US"/>
              </w:rPr>
            </w:pPr>
          </w:p>
        </w:tc>
      </w:tr>
      <w:tr w:rsidR="00836D1F" w:rsidTr="00836D1F">
        <w:trPr>
          <w:gridBefore w:val="1"/>
          <w:gridAfter w:val="1"/>
          <w:wBefore w:w="28" w:type="dxa"/>
          <w:wAfter w:w="9" w:type="dxa"/>
        </w:trPr>
        <w:tc>
          <w:tcPr>
            <w:tcW w:w="10056" w:type="dxa"/>
            <w:gridSpan w:val="18"/>
          </w:tcPr>
          <w:p w:rsidR="00836D1F" w:rsidRDefault="00836D1F">
            <w:pPr>
              <w:spacing w:line="200" w:lineRule="exact"/>
              <w:jc w:val="center"/>
              <w:rPr>
                <w:strike/>
                <w:sz w:val="18"/>
                <w:szCs w:val="18"/>
                <w:lang w:eastAsia="en-US"/>
              </w:rPr>
            </w:pPr>
          </w:p>
        </w:tc>
      </w:tr>
      <w:tr w:rsidR="00836D1F" w:rsidTr="00836D1F">
        <w:trPr>
          <w:gridBefore w:val="1"/>
          <w:gridAfter w:val="1"/>
          <w:wBefore w:w="28" w:type="dxa"/>
          <w:wAfter w:w="9" w:type="dxa"/>
        </w:trPr>
        <w:tc>
          <w:tcPr>
            <w:tcW w:w="10056" w:type="dxa"/>
            <w:gridSpan w:val="18"/>
            <w:vAlign w:val="bottom"/>
            <w:hideMark/>
          </w:tcPr>
          <w:p w:rsidR="00836D1F" w:rsidRPr="000C6FB7" w:rsidRDefault="00836D1F" w:rsidP="009658D5">
            <w:pPr>
              <w:tabs>
                <w:tab w:val="left" w:pos="9904"/>
              </w:tabs>
              <w:spacing w:beforeLines="40" w:before="96" w:line="276" w:lineRule="auto"/>
              <w:rPr>
                <w:sz w:val="28"/>
                <w:szCs w:val="28"/>
                <w:lang w:eastAsia="en-US"/>
              </w:rPr>
            </w:pPr>
            <w:r w:rsidRPr="000C6FB7">
              <w:rPr>
                <w:sz w:val="28"/>
                <w:szCs w:val="28"/>
                <w:lang w:eastAsia="en-US"/>
              </w:rPr>
              <w:t>Имеющиеся государственные, ведомственные награды, награды Приморского края и даты награждений:</w:t>
            </w:r>
            <w:r w:rsidRPr="000C6FB7">
              <w:rPr>
                <w:b/>
                <w:sz w:val="28"/>
                <w:szCs w:val="28"/>
                <w:lang w:eastAsia="en-US"/>
              </w:rPr>
              <w:t xml:space="preserve">  </w:t>
            </w:r>
            <w:r w:rsidR="00941DB8" w:rsidRPr="000C6FB7">
              <w:rPr>
                <w:b/>
                <w:sz w:val="28"/>
                <w:szCs w:val="28"/>
                <w:lang w:eastAsia="en-US"/>
              </w:rPr>
              <w:t xml:space="preserve">Медаль «Ветеран труда»,  </w:t>
            </w:r>
            <w:r w:rsidR="001A2F78" w:rsidRPr="000C6FB7">
              <w:rPr>
                <w:b/>
                <w:sz w:val="28"/>
                <w:szCs w:val="28"/>
                <w:lang w:eastAsia="en-US"/>
              </w:rPr>
              <w:t>1985</w:t>
            </w:r>
            <w:r w:rsidR="00941DB8" w:rsidRPr="000C6FB7">
              <w:rPr>
                <w:b/>
                <w:sz w:val="28"/>
                <w:szCs w:val="28"/>
                <w:lang w:eastAsia="en-US"/>
              </w:rPr>
              <w:t xml:space="preserve"> г.</w:t>
            </w:r>
            <w:r w:rsidR="001A2F78" w:rsidRPr="000C6FB7">
              <w:rPr>
                <w:b/>
                <w:sz w:val="28"/>
                <w:szCs w:val="28"/>
                <w:lang w:eastAsia="en-US"/>
              </w:rPr>
              <w:t>,</w:t>
            </w:r>
            <w:r w:rsidR="00941DB8" w:rsidRPr="000C6FB7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2B7CE6" w:rsidRPr="000C6FB7">
              <w:rPr>
                <w:b/>
                <w:sz w:val="28"/>
                <w:szCs w:val="28"/>
                <w:lang w:eastAsia="en-US"/>
              </w:rPr>
              <w:t>Нагрудный знак  ЦК ВЛКСМ «Золотой Колос», 1968; медаль «80 лет Госкомспорту  России»,</w:t>
            </w:r>
            <w:r w:rsidR="00941DB8" w:rsidRPr="000C6FB7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2B7CE6" w:rsidRPr="000C6FB7">
              <w:rPr>
                <w:b/>
                <w:sz w:val="28"/>
                <w:szCs w:val="28"/>
                <w:lang w:eastAsia="en-US"/>
              </w:rPr>
              <w:t xml:space="preserve">2003; юбилейная медаль  «100 </w:t>
            </w:r>
            <w:r w:rsidR="000C6FB7" w:rsidRPr="000C6FB7">
              <w:rPr>
                <w:b/>
                <w:sz w:val="28"/>
                <w:szCs w:val="28"/>
                <w:lang w:eastAsia="en-US"/>
              </w:rPr>
              <w:t>лет профсоюзам России»</w:t>
            </w:r>
            <w:r w:rsidR="000C6FB7">
              <w:rPr>
                <w:b/>
                <w:sz w:val="28"/>
                <w:szCs w:val="28"/>
                <w:lang w:eastAsia="en-US"/>
              </w:rPr>
              <w:t>; Почетная грамота ПК ВОО инвалидов, 2016; Благодарственное письмо депутата ЗС Приморского края по 7 избирательному округу Кузьменко С. А., 2020.</w:t>
            </w:r>
          </w:p>
        </w:tc>
      </w:tr>
      <w:tr w:rsidR="00836D1F" w:rsidTr="00836D1F">
        <w:trPr>
          <w:gridBefore w:val="1"/>
          <w:gridAfter w:val="1"/>
          <w:wBefore w:w="28" w:type="dxa"/>
          <w:wAfter w:w="9" w:type="dxa"/>
        </w:trPr>
        <w:tc>
          <w:tcPr>
            <w:tcW w:w="10056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6D1F" w:rsidRDefault="00836D1F" w:rsidP="009658D5">
            <w:pPr>
              <w:spacing w:beforeLines="40" w:before="96" w:line="276" w:lineRule="auto"/>
              <w:rPr>
                <w:b/>
                <w:sz w:val="24"/>
                <w:lang w:eastAsia="en-US"/>
              </w:rPr>
            </w:pPr>
          </w:p>
        </w:tc>
      </w:tr>
      <w:tr w:rsidR="00836D1F" w:rsidTr="00836D1F">
        <w:trPr>
          <w:gridBefore w:val="1"/>
          <w:gridAfter w:val="1"/>
          <w:wBefore w:w="28" w:type="dxa"/>
          <w:wAfter w:w="9" w:type="dxa"/>
        </w:trPr>
        <w:tc>
          <w:tcPr>
            <w:tcW w:w="10056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6D1F" w:rsidRDefault="00836D1F" w:rsidP="009658D5">
            <w:pPr>
              <w:spacing w:beforeLines="40" w:before="96" w:line="276" w:lineRule="auto"/>
              <w:rPr>
                <w:b/>
                <w:sz w:val="24"/>
                <w:lang w:eastAsia="en-US"/>
              </w:rPr>
            </w:pPr>
          </w:p>
        </w:tc>
      </w:tr>
      <w:tr w:rsidR="00836D1F" w:rsidTr="00836D1F">
        <w:trPr>
          <w:gridBefore w:val="1"/>
          <w:gridAfter w:val="1"/>
          <w:wBefore w:w="28" w:type="dxa"/>
          <w:wAfter w:w="9" w:type="dxa"/>
        </w:trPr>
        <w:tc>
          <w:tcPr>
            <w:tcW w:w="10056" w:type="dxa"/>
            <w:gridSpan w:val="18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836D1F" w:rsidRDefault="00836D1F" w:rsidP="009658D5">
            <w:pPr>
              <w:spacing w:beforeLines="40" w:before="96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Имеющиеся поощрения Губернатора Приморского края, Законодательного Собрания Приморского края, органов местного самоуправления и даты поощрений </w:t>
            </w:r>
          </w:p>
        </w:tc>
      </w:tr>
      <w:tr w:rsidR="00836D1F" w:rsidTr="00836D1F">
        <w:trPr>
          <w:gridBefore w:val="1"/>
          <w:gridAfter w:val="1"/>
          <w:wBefore w:w="28" w:type="dxa"/>
          <w:wAfter w:w="9" w:type="dxa"/>
        </w:trPr>
        <w:tc>
          <w:tcPr>
            <w:tcW w:w="1005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D1F" w:rsidRPr="008E7AA7" w:rsidRDefault="000C6FB7" w:rsidP="009658D5">
            <w:pPr>
              <w:spacing w:beforeLines="40" w:before="96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8E7AA7">
              <w:rPr>
                <w:b/>
                <w:sz w:val="28"/>
                <w:szCs w:val="28"/>
                <w:lang w:eastAsia="en-US"/>
              </w:rPr>
              <w:t>Благодарность Законодательного Собрания Приморского края, 2012; Благодарственное письмо Губернатора Приморского края в честь 80-летия Приморского края</w:t>
            </w:r>
            <w:r w:rsidR="008E7AA7" w:rsidRPr="008E7AA7">
              <w:rPr>
                <w:b/>
                <w:sz w:val="28"/>
                <w:szCs w:val="28"/>
                <w:lang w:eastAsia="en-US"/>
              </w:rPr>
              <w:t>; Почетная грамота Думы Пограничного  муниципального района, 12. О</w:t>
            </w:r>
            <w:proofErr w:type="gramStart"/>
            <w:r w:rsidR="008E7AA7" w:rsidRPr="008E7AA7">
              <w:rPr>
                <w:b/>
                <w:sz w:val="28"/>
                <w:szCs w:val="28"/>
                <w:lang w:eastAsia="en-US"/>
              </w:rPr>
              <w:t>6</w:t>
            </w:r>
            <w:proofErr w:type="gramEnd"/>
            <w:r w:rsidR="008E7AA7" w:rsidRPr="008E7AA7">
              <w:rPr>
                <w:b/>
                <w:sz w:val="28"/>
                <w:szCs w:val="28"/>
                <w:lang w:eastAsia="en-US"/>
              </w:rPr>
              <w:t>. 2015; Почетная грамота администрации Пограничного муниципального района, 2020; знак «Почетный житель Пограничного муниципального района», 2019.</w:t>
            </w:r>
          </w:p>
        </w:tc>
      </w:tr>
      <w:tr w:rsidR="00836D1F" w:rsidTr="00836D1F">
        <w:trPr>
          <w:gridBefore w:val="1"/>
          <w:gridAfter w:val="1"/>
          <w:wBefore w:w="28" w:type="dxa"/>
          <w:wAfter w:w="9" w:type="dxa"/>
        </w:trPr>
        <w:tc>
          <w:tcPr>
            <w:tcW w:w="1005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D1F" w:rsidRDefault="00836D1F" w:rsidP="009658D5">
            <w:pPr>
              <w:spacing w:beforeLines="40" w:before="96" w:line="276" w:lineRule="auto"/>
              <w:jc w:val="both"/>
              <w:rPr>
                <w:b/>
                <w:sz w:val="24"/>
                <w:szCs w:val="28"/>
                <w:lang w:eastAsia="en-US"/>
              </w:rPr>
            </w:pPr>
          </w:p>
        </w:tc>
      </w:tr>
      <w:tr w:rsidR="00836D1F" w:rsidTr="00836D1F">
        <w:trPr>
          <w:gridBefore w:val="1"/>
          <w:gridAfter w:val="1"/>
          <w:wBefore w:w="28" w:type="dxa"/>
          <w:wAfter w:w="9" w:type="dxa"/>
        </w:trPr>
        <w:tc>
          <w:tcPr>
            <w:tcW w:w="10056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36D1F" w:rsidRDefault="00836D1F" w:rsidP="009658D5">
            <w:pPr>
              <w:pStyle w:val="a3"/>
              <w:numPr>
                <w:ilvl w:val="0"/>
                <w:numId w:val="1"/>
              </w:numPr>
              <w:spacing w:beforeLines="40" w:before="96" w:line="276" w:lineRule="auto"/>
              <w:ind w:left="173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Сведения о супруге</w:t>
            </w:r>
          </w:p>
        </w:tc>
      </w:tr>
      <w:tr w:rsidR="00836D1F" w:rsidTr="00836D1F">
        <w:trPr>
          <w:gridBefore w:val="1"/>
          <w:gridAfter w:val="1"/>
          <w:wBefore w:w="28" w:type="dxa"/>
          <w:wAfter w:w="9" w:type="dxa"/>
        </w:trPr>
        <w:tc>
          <w:tcPr>
            <w:tcW w:w="1913" w:type="dxa"/>
            <w:gridSpan w:val="3"/>
            <w:vAlign w:val="bottom"/>
            <w:hideMark/>
          </w:tcPr>
          <w:p w:rsidR="00836D1F" w:rsidRDefault="00836D1F" w:rsidP="009658D5">
            <w:pPr>
              <w:spacing w:beforeLines="40" w:before="96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Фамилия</w:t>
            </w:r>
          </w:p>
        </w:tc>
        <w:tc>
          <w:tcPr>
            <w:tcW w:w="8143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836D1F" w:rsidRDefault="003263DE" w:rsidP="009658D5">
            <w:pPr>
              <w:spacing w:beforeLines="40" w:before="96" w:line="276" w:lineRule="auto"/>
              <w:ind w:firstLine="142"/>
              <w:jc w:val="both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Туктамышева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836D1F">
              <w:rPr>
                <w:b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836D1F" w:rsidTr="00836D1F">
        <w:trPr>
          <w:gridBefore w:val="1"/>
          <w:gridAfter w:val="1"/>
          <w:wBefore w:w="28" w:type="dxa"/>
          <w:wAfter w:w="9" w:type="dxa"/>
        </w:trPr>
        <w:tc>
          <w:tcPr>
            <w:tcW w:w="1913" w:type="dxa"/>
            <w:gridSpan w:val="3"/>
            <w:vAlign w:val="bottom"/>
            <w:hideMark/>
          </w:tcPr>
          <w:p w:rsidR="00836D1F" w:rsidRDefault="00836D1F" w:rsidP="009658D5">
            <w:pPr>
              <w:spacing w:beforeLines="40" w:before="96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имя, отчество</w:t>
            </w:r>
          </w:p>
        </w:tc>
        <w:tc>
          <w:tcPr>
            <w:tcW w:w="8143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836D1F" w:rsidRPr="00EA21BA" w:rsidRDefault="003263DE" w:rsidP="009658D5">
            <w:pPr>
              <w:spacing w:beforeLines="40" w:before="96" w:line="276" w:lineRule="auto"/>
              <w:ind w:firstLine="142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Ольга Ивановна</w:t>
            </w:r>
          </w:p>
        </w:tc>
      </w:tr>
      <w:tr w:rsidR="00836D1F" w:rsidTr="00836D1F">
        <w:trPr>
          <w:gridBefore w:val="1"/>
          <w:gridAfter w:val="1"/>
          <w:wBefore w:w="28" w:type="dxa"/>
          <w:wAfter w:w="9" w:type="dxa"/>
        </w:trPr>
        <w:tc>
          <w:tcPr>
            <w:tcW w:w="964" w:type="dxa"/>
            <w:gridSpan w:val="2"/>
            <w:vAlign w:val="bottom"/>
            <w:hideMark/>
          </w:tcPr>
          <w:p w:rsidR="00836D1F" w:rsidRDefault="00836D1F" w:rsidP="009658D5">
            <w:pPr>
              <w:spacing w:beforeLines="40" w:before="96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Пол</w:t>
            </w:r>
          </w:p>
        </w:tc>
        <w:tc>
          <w:tcPr>
            <w:tcW w:w="34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36D1F" w:rsidRDefault="00836D1F" w:rsidP="009658D5">
            <w:pPr>
              <w:spacing w:beforeLines="40" w:before="96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Жен. </w:t>
            </w:r>
          </w:p>
        </w:tc>
        <w:tc>
          <w:tcPr>
            <w:tcW w:w="2202" w:type="dxa"/>
            <w:gridSpan w:val="6"/>
            <w:vAlign w:val="bottom"/>
            <w:hideMark/>
          </w:tcPr>
          <w:p w:rsidR="00836D1F" w:rsidRDefault="00836D1F" w:rsidP="009658D5">
            <w:pPr>
              <w:spacing w:beforeLines="40" w:before="96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Дата рождения</w:t>
            </w:r>
          </w:p>
        </w:tc>
        <w:tc>
          <w:tcPr>
            <w:tcW w:w="3474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836D1F" w:rsidRDefault="004E4548" w:rsidP="009658D5">
            <w:pPr>
              <w:spacing w:beforeLines="40" w:before="96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  <w:r w:rsidR="008E7AA7">
              <w:rPr>
                <w:b/>
                <w:sz w:val="28"/>
                <w:szCs w:val="28"/>
                <w:lang w:eastAsia="en-US"/>
              </w:rPr>
              <w:t>2</w:t>
            </w:r>
            <w:r>
              <w:rPr>
                <w:b/>
                <w:sz w:val="28"/>
                <w:szCs w:val="28"/>
                <w:lang w:eastAsia="en-US"/>
              </w:rPr>
              <w:t>.</w:t>
            </w:r>
            <w:r w:rsidR="00836D1F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8E7AA7">
              <w:rPr>
                <w:b/>
                <w:sz w:val="28"/>
                <w:szCs w:val="28"/>
                <w:lang w:eastAsia="en-US"/>
              </w:rPr>
              <w:t>1</w:t>
            </w:r>
            <w:r>
              <w:rPr>
                <w:b/>
                <w:sz w:val="28"/>
                <w:szCs w:val="28"/>
                <w:lang w:eastAsia="en-US"/>
              </w:rPr>
              <w:t>0.</w:t>
            </w:r>
            <w:r w:rsidR="00836D1F">
              <w:rPr>
                <w:b/>
                <w:sz w:val="28"/>
                <w:szCs w:val="28"/>
                <w:lang w:eastAsia="en-US"/>
              </w:rPr>
              <w:t xml:space="preserve"> 19</w:t>
            </w:r>
            <w:r>
              <w:rPr>
                <w:b/>
                <w:sz w:val="28"/>
                <w:szCs w:val="28"/>
                <w:lang w:eastAsia="en-US"/>
              </w:rPr>
              <w:t>4</w:t>
            </w:r>
            <w:r w:rsidR="008E7AA7">
              <w:rPr>
                <w:b/>
                <w:sz w:val="28"/>
                <w:szCs w:val="28"/>
                <w:lang w:eastAsia="en-US"/>
              </w:rPr>
              <w:t>2</w:t>
            </w:r>
            <w:r w:rsidR="00836D1F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36D1F" w:rsidTr="00836D1F">
        <w:trPr>
          <w:gridBefore w:val="1"/>
          <w:gridAfter w:val="1"/>
          <w:wBefore w:w="28" w:type="dxa"/>
          <w:wAfter w:w="9" w:type="dxa"/>
        </w:trPr>
        <w:tc>
          <w:tcPr>
            <w:tcW w:w="492" w:type="dxa"/>
          </w:tcPr>
          <w:p w:rsidR="00836D1F" w:rsidRDefault="00836D1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83" w:type="dxa"/>
            <w:gridSpan w:val="6"/>
          </w:tcPr>
          <w:p w:rsidR="00836D1F" w:rsidRDefault="00836D1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81" w:type="dxa"/>
            <w:gridSpan w:val="11"/>
            <w:hideMark/>
          </w:tcPr>
          <w:p w:rsidR="00836D1F" w:rsidRDefault="00836D1F">
            <w:pPr>
              <w:spacing w:line="200" w:lineRule="exact"/>
              <w:ind w:firstLine="117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(число, месяц, год)</w:t>
            </w:r>
          </w:p>
        </w:tc>
      </w:tr>
      <w:tr w:rsidR="00836D1F" w:rsidTr="00836D1F">
        <w:trPr>
          <w:gridBefore w:val="1"/>
          <w:gridAfter w:val="1"/>
          <w:wBefore w:w="28" w:type="dxa"/>
          <w:wAfter w:w="9" w:type="dxa"/>
        </w:trPr>
        <w:tc>
          <w:tcPr>
            <w:tcW w:w="2617" w:type="dxa"/>
            <w:gridSpan w:val="4"/>
            <w:vAlign w:val="bottom"/>
            <w:hideMark/>
          </w:tcPr>
          <w:p w:rsidR="00836D1F" w:rsidRDefault="00836D1F">
            <w:pPr>
              <w:spacing w:before="4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 Место рождения</w:t>
            </w:r>
          </w:p>
        </w:tc>
        <w:tc>
          <w:tcPr>
            <w:tcW w:w="7439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836D1F" w:rsidRDefault="00CA222D" w:rsidP="004E4548">
            <w:pPr>
              <w:spacing w:before="40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</w:t>
            </w:r>
            <w:r w:rsidR="00836D1F">
              <w:rPr>
                <w:b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="008E7AA7">
              <w:rPr>
                <w:b/>
                <w:sz w:val="28"/>
                <w:szCs w:val="28"/>
                <w:lang w:eastAsia="en-US"/>
              </w:rPr>
              <w:t>Жариково</w:t>
            </w:r>
            <w:proofErr w:type="spellEnd"/>
            <w:r w:rsidR="008E7AA7">
              <w:rPr>
                <w:b/>
                <w:sz w:val="28"/>
                <w:szCs w:val="28"/>
                <w:lang w:eastAsia="en-US"/>
              </w:rPr>
              <w:t xml:space="preserve"> Пограничного района </w:t>
            </w:r>
            <w:r w:rsidR="004E4548">
              <w:rPr>
                <w:b/>
                <w:sz w:val="28"/>
                <w:szCs w:val="28"/>
                <w:lang w:eastAsia="en-US"/>
              </w:rPr>
              <w:t xml:space="preserve">  Приморского края</w:t>
            </w:r>
            <w:r w:rsidR="00836D1F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36D1F" w:rsidTr="00836D1F">
        <w:trPr>
          <w:gridBefore w:val="1"/>
          <w:gridAfter w:val="1"/>
          <w:wBefore w:w="28" w:type="dxa"/>
          <w:wAfter w:w="9" w:type="dxa"/>
          <w:trHeight w:val="159"/>
        </w:trPr>
        <w:tc>
          <w:tcPr>
            <w:tcW w:w="10056" w:type="dxa"/>
            <w:gridSpan w:val="18"/>
            <w:hideMark/>
          </w:tcPr>
          <w:p w:rsidR="00836D1F" w:rsidRDefault="00836D1F">
            <w:pPr>
              <w:spacing w:line="20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 xml:space="preserve">                          (в соответствии с паспортом гражданина Российской Федерации)</w:t>
            </w:r>
          </w:p>
        </w:tc>
      </w:tr>
      <w:tr w:rsidR="00836D1F" w:rsidTr="00836D1F">
        <w:trPr>
          <w:gridBefore w:val="1"/>
          <w:gridAfter w:val="1"/>
          <w:wBefore w:w="28" w:type="dxa"/>
          <w:wAfter w:w="9" w:type="dxa"/>
        </w:trPr>
        <w:tc>
          <w:tcPr>
            <w:tcW w:w="10056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6D1F" w:rsidRDefault="00836D1F">
            <w:pPr>
              <w:spacing w:line="276" w:lineRule="auto"/>
              <w:jc w:val="both"/>
              <w:rPr>
                <w:b/>
                <w:sz w:val="24"/>
                <w:lang w:eastAsia="en-US"/>
              </w:rPr>
            </w:pPr>
          </w:p>
        </w:tc>
      </w:tr>
      <w:tr w:rsidR="00836D1F" w:rsidTr="00836D1F">
        <w:trPr>
          <w:gridBefore w:val="1"/>
          <w:gridAfter w:val="1"/>
          <w:wBefore w:w="28" w:type="dxa"/>
          <w:wAfter w:w="9" w:type="dxa"/>
        </w:trPr>
        <w:tc>
          <w:tcPr>
            <w:tcW w:w="10056" w:type="dxa"/>
            <w:gridSpan w:val="18"/>
          </w:tcPr>
          <w:p w:rsidR="00836D1F" w:rsidRDefault="00836D1F">
            <w:pPr>
              <w:spacing w:line="200" w:lineRule="exact"/>
              <w:jc w:val="center"/>
              <w:rPr>
                <w:strike/>
                <w:sz w:val="18"/>
                <w:szCs w:val="18"/>
                <w:lang w:eastAsia="en-US"/>
              </w:rPr>
            </w:pPr>
          </w:p>
        </w:tc>
      </w:tr>
      <w:tr w:rsidR="00836D1F" w:rsidTr="00836D1F">
        <w:trPr>
          <w:gridBefore w:val="1"/>
          <w:gridAfter w:val="1"/>
          <w:wBefore w:w="28" w:type="dxa"/>
          <w:wAfter w:w="9" w:type="dxa"/>
        </w:trPr>
        <w:tc>
          <w:tcPr>
            <w:tcW w:w="10056" w:type="dxa"/>
            <w:gridSpan w:val="18"/>
            <w:vAlign w:val="bottom"/>
            <w:hideMark/>
          </w:tcPr>
          <w:p w:rsidR="00836D1F" w:rsidRDefault="00836D1F" w:rsidP="009658D5">
            <w:pPr>
              <w:tabs>
                <w:tab w:val="left" w:pos="9904"/>
              </w:tabs>
              <w:spacing w:beforeLines="40" w:before="96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Имеющиеся государственные, ведомственные награды, награды Приморского края и даты награждений</w:t>
            </w:r>
            <w:r w:rsidR="00080A75">
              <w:rPr>
                <w:sz w:val="26"/>
                <w:szCs w:val="26"/>
                <w:lang w:eastAsia="en-US"/>
              </w:rPr>
              <w:t xml:space="preserve">:  </w:t>
            </w:r>
            <w:r w:rsidR="008E7AA7" w:rsidRPr="00E15456">
              <w:rPr>
                <w:b/>
                <w:bCs/>
                <w:sz w:val="26"/>
                <w:szCs w:val="26"/>
                <w:lang w:eastAsia="en-US"/>
              </w:rPr>
              <w:t>Медаль лауреата второго Всесоюзного фестиваля народного</w:t>
            </w:r>
            <w:r w:rsidR="00E15456" w:rsidRPr="00E15456">
              <w:rPr>
                <w:b/>
                <w:bCs/>
                <w:sz w:val="26"/>
                <w:szCs w:val="26"/>
                <w:lang w:eastAsia="en-US"/>
              </w:rPr>
              <w:t xml:space="preserve"> творчества, посвященного 70-летию  Великой Октябрьской социалистической ре</w:t>
            </w:r>
            <w:r w:rsidR="00E15456">
              <w:rPr>
                <w:b/>
                <w:bCs/>
                <w:sz w:val="26"/>
                <w:szCs w:val="26"/>
                <w:lang w:eastAsia="en-US"/>
              </w:rPr>
              <w:t>в</w:t>
            </w:r>
            <w:r w:rsidR="00E15456" w:rsidRPr="00E15456">
              <w:rPr>
                <w:b/>
                <w:bCs/>
                <w:sz w:val="26"/>
                <w:szCs w:val="26"/>
                <w:lang w:eastAsia="en-US"/>
              </w:rPr>
              <w:t>олюции, 1987</w:t>
            </w:r>
            <w:r w:rsidR="00E15456">
              <w:rPr>
                <w:b/>
                <w:bCs/>
                <w:sz w:val="26"/>
                <w:szCs w:val="26"/>
                <w:lang w:eastAsia="en-US"/>
              </w:rPr>
              <w:t>; медаль Министерства обороны  РФ «200 лет Министерству обороны»</w:t>
            </w:r>
          </w:p>
        </w:tc>
      </w:tr>
      <w:tr w:rsidR="00836D1F" w:rsidTr="00836D1F">
        <w:trPr>
          <w:gridBefore w:val="1"/>
          <w:gridAfter w:val="1"/>
          <w:wBefore w:w="28" w:type="dxa"/>
          <w:wAfter w:w="9" w:type="dxa"/>
        </w:trPr>
        <w:tc>
          <w:tcPr>
            <w:tcW w:w="10056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6D1F" w:rsidRDefault="00836D1F" w:rsidP="009658D5">
            <w:pPr>
              <w:spacing w:beforeLines="40" w:before="96" w:line="276" w:lineRule="auto"/>
              <w:rPr>
                <w:b/>
                <w:sz w:val="24"/>
                <w:lang w:eastAsia="en-US"/>
              </w:rPr>
            </w:pPr>
          </w:p>
        </w:tc>
      </w:tr>
      <w:tr w:rsidR="00836D1F" w:rsidTr="00836D1F">
        <w:trPr>
          <w:gridBefore w:val="1"/>
          <w:gridAfter w:val="1"/>
          <w:wBefore w:w="28" w:type="dxa"/>
          <w:wAfter w:w="9" w:type="dxa"/>
        </w:trPr>
        <w:tc>
          <w:tcPr>
            <w:tcW w:w="10056" w:type="dxa"/>
            <w:gridSpan w:val="18"/>
            <w:hideMark/>
          </w:tcPr>
          <w:p w:rsidR="00836D1F" w:rsidRDefault="00836D1F" w:rsidP="009658D5">
            <w:pPr>
              <w:spacing w:beforeLines="40" w:before="96"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__________________________________________________________________________________</w:t>
            </w:r>
          </w:p>
        </w:tc>
      </w:tr>
      <w:tr w:rsidR="00836D1F" w:rsidTr="00836D1F">
        <w:trPr>
          <w:gridBefore w:val="1"/>
          <w:gridAfter w:val="1"/>
          <w:wBefore w:w="28" w:type="dxa"/>
          <w:wAfter w:w="9" w:type="dxa"/>
        </w:trPr>
        <w:tc>
          <w:tcPr>
            <w:tcW w:w="10056" w:type="dxa"/>
            <w:gridSpan w:val="18"/>
            <w:hideMark/>
          </w:tcPr>
          <w:p w:rsidR="001711A6" w:rsidRDefault="00836D1F" w:rsidP="009658D5">
            <w:pPr>
              <w:spacing w:beforeLines="40" w:before="96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Имеющиеся поощрения Губернатора Приморского края, Законодательного Собрания Приморского края, органов местного самоуправления и даты поощрений</w:t>
            </w:r>
            <w:r w:rsidR="001711A6">
              <w:rPr>
                <w:sz w:val="26"/>
                <w:szCs w:val="26"/>
                <w:lang w:eastAsia="en-US"/>
              </w:rPr>
              <w:t xml:space="preserve">: </w:t>
            </w:r>
          </w:p>
          <w:p w:rsidR="00836D1F" w:rsidRPr="001711A6" w:rsidRDefault="001711A6" w:rsidP="009658D5">
            <w:pPr>
              <w:spacing w:beforeLines="40" w:before="96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1711A6">
              <w:rPr>
                <w:b/>
                <w:sz w:val="28"/>
                <w:szCs w:val="28"/>
                <w:lang w:eastAsia="en-US"/>
              </w:rPr>
              <w:t>Почетн</w:t>
            </w:r>
            <w:r w:rsidR="00E15456">
              <w:rPr>
                <w:b/>
                <w:sz w:val="28"/>
                <w:szCs w:val="28"/>
                <w:lang w:eastAsia="en-US"/>
              </w:rPr>
              <w:t>ая</w:t>
            </w:r>
            <w:r w:rsidRPr="001711A6">
              <w:rPr>
                <w:b/>
                <w:sz w:val="28"/>
                <w:szCs w:val="28"/>
                <w:lang w:eastAsia="en-US"/>
              </w:rPr>
              <w:t xml:space="preserve"> грамот</w:t>
            </w:r>
            <w:r w:rsidR="00E15456">
              <w:rPr>
                <w:b/>
                <w:sz w:val="28"/>
                <w:szCs w:val="28"/>
                <w:lang w:eastAsia="en-US"/>
              </w:rPr>
              <w:t>а Думы Пограничного муниципального</w:t>
            </w:r>
            <w:r w:rsidR="00131EDA">
              <w:rPr>
                <w:b/>
                <w:sz w:val="28"/>
                <w:szCs w:val="28"/>
                <w:lang w:eastAsia="en-US"/>
              </w:rPr>
              <w:t xml:space="preserve"> района</w:t>
            </w:r>
            <w:r w:rsidR="00E15456">
              <w:rPr>
                <w:b/>
                <w:sz w:val="28"/>
                <w:szCs w:val="28"/>
                <w:lang w:eastAsia="en-US"/>
              </w:rPr>
              <w:t>, 2018.</w:t>
            </w:r>
          </w:p>
        </w:tc>
      </w:tr>
      <w:tr w:rsidR="00836D1F" w:rsidTr="00836D1F">
        <w:trPr>
          <w:gridBefore w:val="1"/>
          <w:gridAfter w:val="1"/>
          <w:wBefore w:w="28" w:type="dxa"/>
          <w:wAfter w:w="9" w:type="dxa"/>
        </w:trPr>
        <w:tc>
          <w:tcPr>
            <w:tcW w:w="10056" w:type="dxa"/>
            <w:gridSpan w:val="18"/>
          </w:tcPr>
          <w:p w:rsidR="00836D1F" w:rsidRDefault="001711A6" w:rsidP="009658D5">
            <w:pPr>
              <w:spacing w:beforeLines="40" w:before="96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836D1F">
              <w:rPr>
                <w:b/>
                <w:sz w:val="28"/>
                <w:szCs w:val="28"/>
                <w:lang w:eastAsia="en-US"/>
              </w:rPr>
              <w:t>______________________________________________________________________</w:t>
            </w:r>
          </w:p>
          <w:p w:rsidR="00836D1F" w:rsidRDefault="00836D1F" w:rsidP="009658D5">
            <w:pPr>
              <w:spacing w:beforeLines="40" w:before="96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836D1F" w:rsidTr="00836D1F">
        <w:trPr>
          <w:gridBefore w:val="1"/>
          <w:gridAfter w:val="1"/>
          <w:wBefore w:w="28" w:type="dxa"/>
          <w:wAfter w:w="9" w:type="dxa"/>
          <w:trHeight w:val="506"/>
        </w:trPr>
        <w:tc>
          <w:tcPr>
            <w:tcW w:w="10056" w:type="dxa"/>
            <w:gridSpan w:val="18"/>
            <w:hideMark/>
          </w:tcPr>
          <w:p w:rsidR="00836D1F" w:rsidRDefault="00836D1F" w:rsidP="009658D5">
            <w:pPr>
              <w:pStyle w:val="a3"/>
              <w:numPr>
                <w:ilvl w:val="0"/>
                <w:numId w:val="1"/>
              </w:numPr>
              <w:spacing w:beforeLines="40" w:before="96" w:line="276" w:lineRule="auto"/>
              <w:ind w:left="173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Общие сведения</w:t>
            </w:r>
          </w:p>
        </w:tc>
      </w:tr>
      <w:tr w:rsidR="00836D1F" w:rsidTr="00836D1F">
        <w:trPr>
          <w:gridBefore w:val="1"/>
          <w:gridAfter w:val="1"/>
          <w:wBefore w:w="28" w:type="dxa"/>
          <w:wAfter w:w="9" w:type="dxa"/>
        </w:trPr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36D1F" w:rsidRDefault="00836D1F" w:rsidP="009658D5">
            <w:pPr>
              <w:spacing w:beforeLines="40" w:before="96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Домашний адрес</w:t>
            </w:r>
          </w:p>
        </w:tc>
        <w:tc>
          <w:tcPr>
            <w:tcW w:w="71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36D1F" w:rsidRDefault="00675061" w:rsidP="009658D5">
            <w:pPr>
              <w:spacing w:beforeLines="40" w:before="96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п. 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Пограничный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 Пограничного</w:t>
            </w:r>
            <w:r w:rsidR="00836D1F">
              <w:rPr>
                <w:b/>
                <w:sz w:val="28"/>
                <w:szCs w:val="28"/>
                <w:lang w:eastAsia="en-US"/>
              </w:rPr>
              <w:t xml:space="preserve"> района Приморского края</w:t>
            </w:r>
            <w:r>
              <w:rPr>
                <w:b/>
                <w:sz w:val="28"/>
                <w:szCs w:val="28"/>
                <w:lang w:eastAsia="en-US"/>
              </w:rPr>
              <w:t xml:space="preserve">, ул. Советская 68 , кв. </w:t>
            </w:r>
            <w:r w:rsidR="003263DE">
              <w:rPr>
                <w:b/>
                <w:sz w:val="28"/>
                <w:szCs w:val="28"/>
                <w:lang w:eastAsia="en-US"/>
              </w:rPr>
              <w:t>20</w:t>
            </w:r>
          </w:p>
        </w:tc>
      </w:tr>
      <w:tr w:rsidR="00836D1F" w:rsidTr="00836D1F">
        <w:trPr>
          <w:gridBefore w:val="1"/>
          <w:gridAfter w:val="1"/>
          <w:wBefore w:w="28" w:type="dxa"/>
          <w:wAfter w:w="9" w:type="dxa"/>
        </w:trPr>
        <w:tc>
          <w:tcPr>
            <w:tcW w:w="1005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D1F" w:rsidRDefault="00836D1F" w:rsidP="009658D5">
            <w:pPr>
              <w:spacing w:beforeLines="40" w:before="96" w:line="276" w:lineRule="auto"/>
              <w:jc w:val="both"/>
              <w:rPr>
                <w:b/>
                <w:sz w:val="24"/>
                <w:lang w:eastAsia="en-US"/>
              </w:rPr>
            </w:pPr>
          </w:p>
        </w:tc>
      </w:tr>
      <w:tr w:rsidR="00836D1F" w:rsidTr="00836D1F">
        <w:trPr>
          <w:gridBefore w:val="1"/>
          <w:gridAfter w:val="1"/>
          <w:wBefore w:w="28" w:type="dxa"/>
          <w:wAfter w:w="9" w:type="dxa"/>
        </w:trPr>
        <w:tc>
          <w:tcPr>
            <w:tcW w:w="10056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6D1F" w:rsidRDefault="00836D1F">
            <w:pPr>
              <w:spacing w:line="276" w:lineRule="auto"/>
              <w:jc w:val="both"/>
              <w:rPr>
                <w:b/>
                <w:sz w:val="24"/>
                <w:lang w:eastAsia="en-US"/>
              </w:rPr>
            </w:pPr>
          </w:p>
        </w:tc>
      </w:tr>
      <w:tr w:rsidR="00836D1F" w:rsidTr="00836D1F">
        <w:trPr>
          <w:cantSplit/>
        </w:trPr>
        <w:tc>
          <w:tcPr>
            <w:tcW w:w="4706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36D1F" w:rsidRDefault="00836D1F" w:rsidP="00675061">
            <w:pPr>
              <w:autoSpaceDE w:val="0"/>
              <w:autoSpaceDN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Свидетельство о заключении брака № - </w:t>
            </w:r>
            <w:r>
              <w:rPr>
                <w:b/>
                <w:sz w:val="26"/>
                <w:szCs w:val="26"/>
                <w:lang w:eastAsia="en-US"/>
              </w:rPr>
              <w:t>1-</w:t>
            </w:r>
            <w:r w:rsidR="001A2F78">
              <w:rPr>
                <w:b/>
                <w:sz w:val="26"/>
                <w:szCs w:val="26"/>
                <w:lang w:eastAsia="en-US"/>
              </w:rPr>
              <w:t>ВС</w:t>
            </w:r>
            <w:r>
              <w:rPr>
                <w:b/>
                <w:sz w:val="26"/>
                <w:szCs w:val="26"/>
                <w:lang w:eastAsia="en-US"/>
              </w:rPr>
              <w:t xml:space="preserve"> № </w:t>
            </w:r>
            <w:r w:rsidR="003263DE">
              <w:rPr>
                <w:b/>
                <w:sz w:val="26"/>
                <w:szCs w:val="26"/>
                <w:lang w:eastAsia="en-US"/>
              </w:rPr>
              <w:t>295817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36D1F" w:rsidRDefault="003263DE" w:rsidP="00675061">
            <w:pPr>
              <w:autoSpaceDE w:val="0"/>
              <w:autoSpaceDN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80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36D1F" w:rsidRDefault="00836D1F" w:rsidP="00675061">
            <w:pPr>
              <w:autoSpaceDE w:val="0"/>
              <w:autoSpaceDN w:val="0"/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 </w:t>
            </w:r>
            <w:r w:rsidR="003263DE">
              <w:rPr>
                <w:b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6D1F" w:rsidRDefault="00836D1F">
            <w:pPr>
              <w:autoSpaceDE w:val="0"/>
              <w:autoSpaceDN w:val="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7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6D1F" w:rsidRDefault="00836D1F">
            <w:pPr>
              <w:autoSpaceDE w:val="0"/>
              <w:autoSpaceDN w:val="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36D1F" w:rsidRDefault="00836D1F">
            <w:pPr>
              <w:autoSpaceDE w:val="0"/>
              <w:autoSpaceDN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19</w:t>
            </w:r>
            <w:r w:rsidR="003263DE">
              <w:rPr>
                <w:b/>
                <w:sz w:val="26"/>
                <w:szCs w:val="26"/>
                <w:lang w:eastAsia="en-US"/>
              </w:rPr>
              <w:t>62</w:t>
            </w:r>
          </w:p>
        </w:tc>
        <w:tc>
          <w:tcPr>
            <w:tcW w:w="34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6D1F" w:rsidRDefault="00836D1F">
            <w:pPr>
              <w:autoSpaceDE w:val="0"/>
              <w:autoSpaceDN w:val="0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36D1F" w:rsidRDefault="00836D1F">
            <w:pPr>
              <w:autoSpaceDE w:val="0"/>
              <w:autoSpaceDN w:val="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36D1F" w:rsidRDefault="00836D1F">
            <w:pPr>
              <w:autoSpaceDE w:val="0"/>
              <w:autoSpaceDN w:val="0"/>
              <w:spacing w:line="276" w:lineRule="auto"/>
              <w:ind w:left="57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г</w:t>
            </w:r>
            <w:proofErr w:type="gramEnd"/>
            <w:r>
              <w:rPr>
                <w:sz w:val="26"/>
                <w:szCs w:val="26"/>
                <w:lang w:eastAsia="en-US"/>
              </w:rPr>
              <w:t>.</w:t>
            </w:r>
          </w:p>
        </w:tc>
      </w:tr>
    </w:tbl>
    <w:p w:rsidR="00836D1F" w:rsidRDefault="003263DE" w:rsidP="00836D1F">
      <w:pPr>
        <w:autoSpaceDE w:val="0"/>
        <w:autoSpaceDN w:val="0"/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Отдел ЗАГС администрации Пограничного  района</w:t>
      </w:r>
      <w:r w:rsidR="00675061">
        <w:rPr>
          <w:b/>
          <w:sz w:val="28"/>
          <w:szCs w:val="28"/>
        </w:rPr>
        <w:t xml:space="preserve">  Приморский край</w:t>
      </w:r>
    </w:p>
    <w:p w:rsidR="00836D1F" w:rsidRDefault="00836D1F" w:rsidP="00836D1F">
      <w:pPr>
        <w:pBdr>
          <w:top w:val="single" w:sz="4" w:space="1" w:color="auto"/>
        </w:pBdr>
        <w:autoSpaceDE w:val="0"/>
        <w:autoSpaceDN w:val="0"/>
        <w:jc w:val="center"/>
        <w:rPr>
          <w:sz w:val="18"/>
          <w:szCs w:val="18"/>
        </w:rPr>
      </w:pPr>
      <w:r>
        <w:rPr>
          <w:sz w:val="18"/>
          <w:szCs w:val="18"/>
        </w:rPr>
        <w:t>(кем выдано)</w:t>
      </w:r>
    </w:p>
    <w:p w:rsidR="00836D1F" w:rsidRDefault="00836D1F" w:rsidP="00836D1F">
      <w:pPr>
        <w:jc w:val="both"/>
        <w:rPr>
          <w:sz w:val="24"/>
          <w:szCs w:val="24"/>
        </w:rPr>
      </w:pPr>
    </w:p>
    <w:p w:rsidR="00960A3A" w:rsidRDefault="00836D1F" w:rsidP="00836D1F">
      <w:pPr>
        <w:pStyle w:val="a3"/>
        <w:ind w:left="29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</w:p>
    <w:p w:rsidR="00960A3A" w:rsidRDefault="00960A3A" w:rsidP="00836D1F">
      <w:pPr>
        <w:pStyle w:val="a3"/>
        <w:ind w:left="29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836D1F">
        <w:rPr>
          <w:b/>
          <w:sz w:val="28"/>
          <w:szCs w:val="28"/>
        </w:rPr>
        <w:t xml:space="preserve"> </w:t>
      </w:r>
    </w:p>
    <w:p w:rsidR="00960A3A" w:rsidRDefault="00960A3A" w:rsidP="00836D1F">
      <w:pPr>
        <w:pStyle w:val="a3"/>
        <w:ind w:left="290"/>
        <w:rPr>
          <w:b/>
          <w:sz w:val="28"/>
          <w:szCs w:val="28"/>
        </w:rPr>
      </w:pPr>
    </w:p>
    <w:p w:rsidR="00836D1F" w:rsidRDefault="00836D1F" w:rsidP="00836D1F">
      <w:pPr>
        <w:pStyle w:val="a3"/>
        <w:ind w:left="29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60A3A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>Характеристика представляемых лиц</w:t>
      </w:r>
    </w:p>
    <w:p w:rsidR="00836D1F" w:rsidRDefault="00836D1F" w:rsidP="00836D1F">
      <w:pPr>
        <w:pStyle w:val="a3"/>
        <w:ind w:left="29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591610" w:rsidRDefault="00836D1F" w:rsidP="00836D1F">
      <w:pPr>
        <w:ind w:hanging="720"/>
        <w:jc w:val="both"/>
        <w:rPr>
          <w:sz w:val="28"/>
          <w:szCs w:val="28"/>
        </w:rPr>
      </w:pPr>
      <w:r>
        <w:t xml:space="preserve">                    </w:t>
      </w:r>
      <w:r w:rsidR="00E15456">
        <w:rPr>
          <w:sz w:val="28"/>
          <w:szCs w:val="28"/>
        </w:rPr>
        <w:t xml:space="preserve">Клим </w:t>
      </w:r>
      <w:proofErr w:type="spellStart"/>
      <w:r w:rsidR="00E15456">
        <w:rPr>
          <w:sz w:val="28"/>
          <w:szCs w:val="28"/>
        </w:rPr>
        <w:t>Сабитович</w:t>
      </w:r>
      <w:proofErr w:type="spellEnd"/>
      <w:r w:rsidR="00E15456">
        <w:rPr>
          <w:sz w:val="28"/>
          <w:szCs w:val="28"/>
        </w:rPr>
        <w:t xml:space="preserve"> и Ольга Ивановна </w:t>
      </w:r>
      <w:proofErr w:type="spellStart"/>
      <w:r w:rsidR="00E15456">
        <w:rPr>
          <w:sz w:val="28"/>
          <w:szCs w:val="28"/>
        </w:rPr>
        <w:t>Туктамышевы</w:t>
      </w:r>
      <w:proofErr w:type="spellEnd"/>
      <w:r w:rsidR="00E15456">
        <w:rPr>
          <w:sz w:val="28"/>
          <w:szCs w:val="28"/>
        </w:rPr>
        <w:t xml:space="preserve"> </w:t>
      </w:r>
      <w:r w:rsidR="00A9274C">
        <w:rPr>
          <w:sz w:val="28"/>
          <w:szCs w:val="28"/>
        </w:rPr>
        <w:t>создали семью 2</w:t>
      </w:r>
      <w:r w:rsidR="00E15456">
        <w:rPr>
          <w:sz w:val="28"/>
          <w:szCs w:val="28"/>
        </w:rPr>
        <w:t>2 апреля 1962</w:t>
      </w:r>
      <w:r w:rsidR="00A9274C">
        <w:rPr>
          <w:sz w:val="28"/>
          <w:szCs w:val="28"/>
        </w:rPr>
        <w:t xml:space="preserve"> года</w:t>
      </w:r>
      <w:r w:rsidR="001076C0">
        <w:rPr>
          <w:sz w:val="28"/>
          <w:szCs w:val="28"/>
        </w:rPr>
        <w:t xml:space="preserve"> после окончания  супруг</w:t>
      </w:r>
      <w:r w:rsidR="004E68A6">
        <w:rPr>
          <w:sz w:val="28"/>
          <w:szCs w:val="28"/>
        </w:rPr>
        <w:t xml:space="preserve">ом </w:t>
      </w:r>
      <w:r w:rsidR="001076C0">
        <w:rPr>
          <w:sz w:val="28"/>
          <w:szCs w:val="28"/>
        </w:rPr>
        <w:t xml:space="preserve"> срочной службы в рядах Советской Армии</w:t>
      </w:r>
      <w:r w:rsidR="00921B48">
        <w:rPr>
          <w:sz w:val="28"/>
          <w:szCs w:val="28"/>
        </w:rPr>
        <w:t xml:space="preserve"> в Пограничном районе</w:t>
      </w:r>
      <w:r w:rsidR="001076C0">
        <w:rPr>
          <w:sz w:val="28"/>
          <w:szCs w:val="28"/>
        </w:rPr>
        <w:t xml:space="preserve">. </w:t>
      </w:r>
      <w:r w:rsidR="00A9274C">
        <w:rPr>
          <w:sz w:val="28"/>
          <w:szCs w:val="28"/>
        </w:rPr>
        <w:t xml:space="preserve"> </w:t>
      </w:r>
      <w:proofErr w:type="gramStart"/>
      <w:r w:rsidR="001076C0">
        <w:rPr>
          <w:sz w:val="28"/>
          <w:szCs w:val="28"/>
        </w:rPr>
        <w:t xml:space="preserve">Молодая семья из п. Пограничный </w:t>
      </w:r>
      <w:r w:rsidR="00A9274C">
        <w:rPr>
          <w:sz w:val="28"/>
          <w:szCs w:val="28"/>
        </w:rPr>
        <w:t xml:space="preserve"> переехала на  жительства</w:t>
      </w:r>
      <w:r w:rsidR="001076C0">
        <w:rPr>
          <w:sz w:val="28"/>
          <w:szCs w:val="28"/>
        </w:rPr>
        <w:t xml:space="preserve">  на родину главы семьи,</w:t>
      </w:r>
      <w:r w:rsidR="00921B48">
        <w:rPr>
          <w:sz w:val="28"/>
          <w:szCs w:val="28"/>
        </w:rPr>
        <w:t xml:space="preserve"> </w:t>
      </w:r>
      <w:r w:rsidR="001076C0">
        <w:rPr>
          <w:sz w:val="28"/>
          <w:szCs w:val="28"/>
        </w:rPr>
        <w:t xml:space="preserve"> но в 1965 году вернул</w:t>
      </w:r>
      <w:r w:rsidR="00921B48">
        <w:rPr>
          <w:sz w:val="28"/>
          <w:szCs w:val="28"/>
        </w:rPr>
        <w:t>а</w:t>
      </w:r>
      <w:r w:rsidR="001076C0">
        <w:rPr>
          <w:sz w:val="28"/>
          <w:szCs w:val="28"/>
        </w:rPr>
        <w:t>сь в Погр</w:t>
      </w:r>
      <w:r w:rsidR="006F53EA">
        <w:rPr>
          <w:sz w:val="28"/>
          <w:szCs w:val="28"/>
        </w:rPr>
        <w:t>а</w:t>
      </w:r>
      <w:r w:rsidR="001076C0">
        <w:rPr>
          <w:sz w:val="28"/>
          <w:szCs w:val="28"/>
        </w:rPr>
        <w:t>ничный район.</w:t>
      </w:r>
      <w:proofErr w:type="gramEnd"/>
      <w:r w:rsidR="001076C0">
        <w:rPr>
          <w:sz w:val="28"/>
          <w:szCs w:val="28"/>
        </w:rPr>
        <w:t xml:space="preserve"> Ольга Ивановна работала секретарем-машинисткой </w:t>
      </w:r>
      <w:r w:rsidR="00921B48">
        <w:rPr>
          <w:sz w:val="28"/>
          <w:szCs w:val="28"/>
        </w:rPr>
        <w:t xml:space="preserve">в </w:t>
      </w:r>
      <w:r w:rsidR="001076C0">
        <w:rPr>
          <w:sz w:val="28"/>
          <w:szCs w:val="28"/>
        </w:rPr>
        <w:t>газет</w:t>
      </w:r>
      <w:r w:rsidR="00921B48">
        <w:rPr>
          <w:sz w:val="28"/>
          <w:szCs w:val="28"/>
        </w:rPr>
        <w:t>е</w:t>
      </w:r>
      <w:r w:rsidR="001076C0">
        <w:rPr>
          <w:sz w:val="28"/>
          <w:szCs w:val="28"/>
        </w:rPr>
        <w:t xml:space="preserve"> «Знамя Октября</w:t>
      </w:r>
      <w:r w:rsidR="006F53EA">
        <w:rPr>
          <w:sz w:val="28"/>
          <w:szCs w:val="28"/>
        </w:rPr>
        <w:t xml:space="preserve">», </w:t>
      </w:r>
      <w:r w:rsidR="004750F6">
        <w:rPr>
          <w:sz w:val="28"/>
          <w:szCs w:val="28"/>
        </w:rPr>
        <w:t xml:space="preserve"> </w:t>
      </w:r>
      <w:r w:rsidR="006F53EA">
        <w:rPr>
          <w:sz w:val="28"/>
          <w:szCs w:val="28"/>
        </w:rPr>
        <w:t xml:space="preserve">15 лет – машинисткой в одной из войсковых частей, </w:t>
      </w:r>
      <w:r w:rsidR="006F53EA">
        <w:rPr>
          <w:sz w:val="28"/>
          <w:szCs w:val="28"/>
        </w:rPr>
        <w:lastRenderedPageBreak/>
        <w:t xml:space="preserve">с 1980 года до ухода на заслуженный </w:t>
      </w:r>
      <w:r w:rsidR="004E68A6">
        <w:rPr>
          <w:sz w:val="28"/>
          <w:szCs w:val="28"/>
        </w:rPr>
        <w:t xml:space="preserve">отдых </w:t>
      </w:r>
      <w:r w:rsidR="00921B48">
        <w:rPr>
          <w:sz w:val="28"/>
          <w:szCs w:val="28"/>
        </w:rPr>
        <w:t xml:space="preserve"> в </w:t>
      </w:r>
      <w:r w:rsidR="00FC2A8E">
        <w:rPr>
          <w:sz w:val="28"/>
          <w:szCs w:val="28"/>
        </w:rPr>
        <w:t xml:space="preserve">2002  году работала </w:t>
      </w:r>
      <w:r w:rsidR="006F53EA">
        <w:rPr>
          <w:sz w:val="28"/>
          <w:szCs w:val="28"/>
        </w:rPr>
        <w:t xml:space="preserve">  </w:t>
      </w:r>
      <w:proofErr w:type="spellStart"/>
      <w:proofErr w:type="gramStart"/>
      <w:r w:rsidR="006F53EA">
        <w:rPr>
          <w:sz w:val="28"/>
          <w:szCs w:val="28"/>
        </w:rPr>
        <w:t>работала</w:t>
      </w:r>
      <w:proofErr w:type="spellEnd"/>
      <w:proofErr w:type="gramEnd"/>
      <w:r w:rsidR="006F53EA">
        <w:rPr>
          <w:sz w:val="28"/>
          <w:szCs w:val="28"/>
        </w:rPr>
        <w:t xml:space="preserve"> </w:t>
      </w:r>
      <w:r w:rsidR="00B24FF2">
        <w:rPr>
          <w:sz w:val="28"/>
          <w:szCs w:val="28"/>
        </w:rPr>
        <w:t>делопроизводителем-машинисткой в Пограничном райвоенкомате. Везде  пользовалась большим авторитето</w:t>
      </w:r>
      <w:r w:rsidR="00591610">
        <w:rPr>
          <w:sz w:val="28"/>
          <w:szCs w:val="28"/>
        </w:rPr>
        <w:t xml:space="preserve">м, о чем говорит сорок одна запись в трудовой книжке за </w:t>
      </w:r>
      <w:r w:rsidR="00FC2A8E">
        <w:rPr>
          <w:sz w:val="28"/>
          <w:szCs w:val="28"/>
        </w:rPr>
        <w:t>40</w:t>
      </w:r>
      <w:r w:rsidR="00591610">
        <w:rPr>
          <w:sz w:val="28"/>
          <w:szCs w:val="28"/>
        </w:rPr>
        <w:t xml:space="preserve"> лет общего трудового стажа. </w:t>
      </w:r>
    </w:p>
    <w:p w:rsidR="00A9274C" w:rsidRDefault="00591610" w:rsidP="00836D1F">
      <w:p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60A3A">
        <w:rPr>
          <w:sz w:val="28"/>
          <w:szCs w:val="28"/>
        </w:rPr>
        <w:t xml:space="preserve">   </w:t>
      </w:r>
      <w:r w:rsidR="00F8100F">
        <w:rPr>
          <w:sz w:val="28"/>
          <w:szCs w:val="28"/>
        </w:rPr>
        <w:t xml:space="preserve">К. С. </w:t>
      </w:r>
      <w:proofErr w:type="spellStart"/>
      <w:r w:rsidR="00F8100F">
        <w:rPr>
          <w:sz w:val="28"/>
          <w:szCs w:val="28"/>
        </w:rPr>
        <w:t>Туктамышев</w:t>
      </w:r>
      <w:proofErr w:type="spellEnd"/>
      <w:r w:rsidR="00F8100F">
        <w:rPr>
          <w:sz w:val="28"/>
          <w:szCs w:val="28"/>
        </w:rPr>
        <w:t xml:space="preserve">  начинал работу в Пограничном районе с рабочих </w:t>
      </w:r>
      <w:r w:rsidR="00FC2A8E">
        <w:rPr>
          <w:sz w:val="28"/>
          <w:szCs w:val="28"/>
        </w:rPr>
        <w:t>специальностей</w:t>
      </w:r>
      <w:r w:rsidR="00F8100F">
        <w:rPr>
          <w:sz w:val="28"/>
          <w:szCs w:val="28"/>
        </w:rPr>
        <w:t>, но его увлечение спортом, активное участие в комсомольской работе было замечено</w:t>
      </w:r>
      <w:r w:rsidR="00FC2A8E">
        <w:rPr>
          <w:sz w:val="28"/>
          <w:szCs w:val="28"/>
        </w:rPr>
        <w:t>,</w:t>
      </w:r>
      <w:r w:rsidR="00F8100F">
        <w:rPr>
          <w:sz w:val="28"/>
          <w:szCs w:val="28"/>
        </w:rPr>
        <w:t xml:space="preserve"> и в 1967 году  он  назначается инструктором по спорту  на птицефабрику «Пограничная», затем  утвержден председателем районного Совета «ДСО «Урожай», будучи инструктором райкома </w:t>
      </w:r>
      <w:proofErr w:type="gramStart"/>
      <w:r w:rsidR="00F8100F">
        <w:rPr>
          <w:sz w:val="28"/>
          <w:szCs w:val="28"/>
        </w:rPr>
        <w:t>КПСС</w:t>
      </w:r>
      <w:proofErr w:type="gramEnd"/>
      <w:r w:rsidR="00F8100F">
        <w:rPr>
          <w:sz w:val="28"/>
          <w:szCs w:val="28"/>
        </w:rPr>
        <w:t xml:space="preserve"> курировал спортивную работу</w:t>
      </w:r>
      <w:r w:rsidR="00FC2A8E">
        <w:rPr>
          <w:sz w:val="28"/>
          <w:szCs w:val="28"/>
        </w:rPr>
        <w:t>.</w:t>
      </w:r>
      <w:r w:rsidR="00F8100F">
        <w:rPr>
          <w:sz w:val="28"/>
          <w:szCs w:val="28"/>
        </w:rPr>
        <w:t xml:space="preserve"> 10 лет Клим </w:t>
      </w:r>
      <w:proofErr w:type="spellStart"/>
      <w:r w:rsidR="00F8100F">
        <w:rPr>
          <w:sz w:val="28"/>
          <w:szCs w:val="28"/>
        </w:rPr>
        <w:t>Сабитович</w:t>
      </w:r>
      <w:proofErr w:type="spellEnd"/>
      <w:r w:rsidR="00F8100F">
        <w:rPr>
          <w:sz w:val="28"/>
          <w:szCs w:val="28"/>
        </w:rPr>
        <w:t xml:space="preserve"> возглавлял  Пограничный райком профсоюза работников сельского хозяйства и заготовок, </w:t>
      </w:r>
      <w:r w:rsidR="008970D2">
        <w:rPr>
          <w:sz w:val="28"/>
          <w:szCs w:val="28"/>
        </w:rPr>
        <w:t xml:space="preserve"> работал директором Пограничной нефтебазы, избирался председателем Пограничного районного Совета народных депутатов.</w:t>
      </w:r>
      <w:r w:rsidR="005974F5">
        <w:rPr>
          <w:sz w:val="28"/>
          <w:szCs w:val="28"/>
        </w:rPr>
        <w:t xml:space="preserve"> </w:t>
      </w:r>
      <w:r w:rsidR="008970D2">
        <w:rPr>
          <w:sz w:val="28"/>
          <w:szCs w:val="28"/>
        </w:rPr>
        <w:t xml:space="preserve">На пенсию ушел в 2002 году из Детско-юношеской спортивной школы, </w:t>
      </w:r>
      <w:r w:rsidR="00B274A1">
        <w:rPr>
          <w:sz w:val="28"/>
          <w:szCs w:val="28"/>
        </w:rPr>
        <w:t xml:space="preserve">затем работал несколько лет в различных организациях,  </w:t>
      </w:r>
      <w:r w:rsidR="008970D2">
        <w:rPr>
          <w:sz w:val="28"/>
          <w:szCs w:val="28"/>
        </w:rPr>
        <w:t xml:space="preserve">но связь со спортом не прерывает до сих пор. Он много лет является тренером по шахматам районного общества инвалидов, участвует в районных и краевых соревнованиях, в 2022 году ему было доверено открыть олимпийские игры «Дети Азии» в Пограничном МО. </w:t>
      </w:r>
    </w:p>
    <w:p w:rsidR="00FC2A8E" w:rsidRDefault="00FC2A8E" w:rsidP="00836D1F">
      <w:p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60A3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Клим </w:t>
      </w:r>
      <w:proofErr w:type="spellStart"/>
      <w:r>
        <w:rPr>
          <w:sz w:val="28"/>
          <w:szCs w:val="28"/>
        </w:rPr>
        <w:t>Сабитович</w:t>
      </w:r>
      <w:proofErr w:type="spellEnd"/>
      <w:r>
        <w:rPr>
          <w:sz w:val="28"/>
          <w:szCs w:val="28"/>
        </w:rPr>
        <w:t xml:space="preserve"> является членом Пограничного окружно</w:t>
      </w:r>
      <w:r w:rsidR="00B274A1">
        <w:rPr>
          <w:sz w:val="28"/>
          <w:szCs w:val="28"/>
        </w:rPr>
        <w:t>го совета общественности, в 2011</w:t>
      </w:r>
      <w:r>
        <w:rPr>
          <w:sz w:val="28"/>
          <w:szCs w:val="28"/>
        </w:rPr>
        <w:t xml:space="preserve"> году ему присвоено звание «Почетный гражданин Пограничного муниципального района</w:t>
      </w:r>
      <w:r w:rsidR="00B274A1">
        <w:rPr>
          <w:sz w:val="28"/>
          <w:szCs w:val="28"/>
        </w:rPr>
        <w:t>»</w:t>
      </w:r>
      <w:r>
        <w:rPr>
          <w:sz w:val="28"/>
          <w:szCs w:val="28"/>
        </w:rPr>
        <w:t>, член районного Совета ветеранов.</w:t>
      </w:r>
    </w:p>
    <w:p w:rsidR="002C1199" w:rsidRDefault="005974F5" w:rsidP="004C024D">
      <w:p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C2A8E">
        <w:rPr>
          <w:sz w:val="28"/>
          <w:szCs w:val="28"/>
        </w:rPr>
        <w:t xml:space="preserve"> </w:t>
      </w:r>
      <w:r w:rsidR="00960A3A">
        <w:rPr>
          <w:sz w:val="28"/>
          <w:szCs w:val="28"/>
        </w:rPr>
        <w:t xml:space="preserve">  </w:t>
      </w:r>
      <w:r w:rsidR="00FC2A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дружной трудолюбивой семье </w:t>
      </w:r>
      <w:proofErr w:type="spellStart"/>
      <w:r w:rsidR="008970D2">
        <w:rPr>
          <w:sz w:val="28"/>
          <w:szCs w:val="28"/>
        </w:rPr>
        <w:t>Туктамышевых</w:t>
      </w:r>
      <w:proofErr w:type="spellEnd"/>
      <w:r>
        <w:rPr>
          <w:sz w:val="28"/>
          <w:szCs w:val="28"/>
        </w:rPr>
        <w:t xml:space="preserve"> росли </w:t>
      </w:r>
      <w:r w:rsidR="008970D2">
        <w:rPr>
          <w:sz w:val="28"/>
          <w:szCs w:val="28"/>
        </w:rPr>
        <w:t>и воспиты</w:t>
      </w:r>
      <w:r w:rsidR="002C1199">
        <w:rPr>
          <w:sz w:val="28"/>
          <w:szCs w:val="28"/>
        </w:rPr>
        <w:t xml:space="preserve">вались двое  прекрасных сыновей. Занятость на работе, общественные заботы не мешали родителям уделять много внимания своим детям. Оба посещали родительские собрания, участвовали в  школьной жизни сыновей,  организовывали семейные праздники, поездки на природу,  в театры. Сыновья  хорошо окончили школу, получили высшее образование, создали свои семьи, подарили супругам </w:t>
      </w:r>
      <w:r w:rsidR="00FC2A8E">
        <w:rPr>
          <w:sz w:val="28"/>
          <w:szCs w:val="28"/>
        </w:rPr>
        <w:t xml:space="preserve">четырех </w:t>
      </w:r>
      <w:r w:rsidR="002C1199">
        <w:rPr>
          <w:sz w:val="28"/>
          <w:szCs w:val="28"/>
        </w:rPr>
        <w:t>внуков</w:t>
      </w:r>
      <w:r w:rsidR="00FC2A8E">
        <w:rPr>
          <w:sz w:val="28"/>
          <w:szCs w:val="28"/>
        </w:rPr>
        <w:t>.</w:t>
      </w:r>
      <w:r w:rsidR="002C1199">
        <w:rPr>
          <w:sz w:val="28"/>
          <w:szCs w:val="28"/>
        </w:rPr>
        <w:t xml:space="preserve"> </w:t>
      </w:r>
      <w:r w:rsidR="008970D2">
        <w:rPr>
          <w:sz w:val="28"/>
          <w:szCs w:val="28"/>
        </w:rPr>
        <w:t xml:space="preserve"> </w:t>
      </w:r>
      <w:r w:rsidR="002C1199">
        <w:rPr>
          <w:sz w:val="28"/>
          <w:szCs w:val="28"/>
        </w:rPr>
        <w:t>Д</w:t>
      </w:r>
      <w:r w:rsidR="008970D2">
        <w:rPr>
          <w:sz w:val="28"/>
          <w:szCs w:val="28"/>
        </w:rPr>
        <w:t xml:space="preserve">ля </w:t>
      </w:r>
      <w:r w:rsidR="002C1199">
        <w:rPr>
          <w:sz w:val="28"/>
          <w:szCs w:val="28"/>
        </w:rPr>
        <w:t xml:space="preserve">сыновей, как и их родителей, </w:t>
      </w:r>
      <w:r w:rsidR="008970D2">
        <w:rPr>
          <w:sz w:val="28"/>
          <w:szCs w:val="28"/>
        </w:rPr>
        <w:t xml:space="preserve"> семья, семейные отношения  являются  </w:t>
      </w:r>
      <w:r w:rsidR="00FC2A8E">
        <w:rPr>
          <w:sz w:val="28"/>
          <w:szCs w:val="28"/>
        </w:rPr>
        <w:t xml:space="preserve">одним из </w:t>
      </w:r>
      <w:r w:rsidR="008970D2">
        <w:rPr>
          <w:sz w:val="28"/>
          <w:szCs w:val="28"/>
        </w:rPr>
        <w:t>приоритето</w:t>
      </w:r>
      <w:r w:rsidR="00FC2A8E">
        <w:rPr>
          <w:sz w:val="28"/>
          <w:szCs w:val="28"/>
        </w:rPr>
        <w:t>в</w:t>
      </w:r>
      <w:r w:rsidR="008970D2">
        <w:rPr>
          <w:sz w:val="28"/>
          <w:szCs w:val="28"/>
        </w:rPr>
        <w:t xml:space="preserve"> в жизни. </w:t>
      </w:r>
      <w:r w:rsidR="00FC2A8E">
        <w:rPr>
          <w:sz w:val="28"/>
          <w:szCs w:val="28"/>
        </w:rPr>
        <w:t>Сыновья живу</w:t>
      </w:r>
      <w:r w:rsidR="00B274A1">
        <w:rPr>
          <w:sz w:val="28"/>
          <w:szCs w:val="28"/>
        </w:rPr>
        <w:t>т</w:t>
      </w:r>
      <w:r w:rsidR="00FC2A8E">
        <w:rPr>
          <w:sz w:val="28"/>
          <w:szCs w:val="28"/>
        </w:rPr>
        <w:t xml:space="preserve"> и работают в городе  Владивостоке</w:t>
      </w:r>
      <w:r w:rsidR="00921B48">
        <w:rPr>
          <w:sz w:val="28"/>
          <w:szCs w:val="28"/>
        </w:rPr>
        <w:t xml:space="preserve">. </w:t>
      </w:r>
      <w:r w:rsidR="008970D2">
        <w:rPr>
          <w:sz w:val="28"/>
          <w:szCs w:val="28"/>
        </w:rPr>
        <w:t xml:space="preserve"> Вячеслав Климович, 1963 года рождения </w:t>
      </w:r>
      <w:r w:rsidR="00921B48">
        <w:rPr>
          <w:sz w:val="28"/>
          <w:szCs w:val="28"/>
        </w:rPr>
        <w:t xml:space="preserve">– с детства увлекался </w:t>
      </w:r>
      <w:proofErr w:type="gramStart"/>
      <w:r w:rsidR="00921B48">
        <w:rPr>
          <w:sz w:val="28"/>
          <w:szCs w:val="28"/>
        </w:rPr>
        <w:t>фото делом</w:t>
      </w:r>
      <w:proofErr w:type="gramEnd"/>
      <w:r w:rsidR="00921B48">
        <w:rPr>
          <w:sz w:val="28"/>
          <w:szCs w:val="28"/>
        </w:rPr>
        <w:t xml:space="preserve">, стал профессиональным фотографом,  выставлял свои работы в музее Пограничного района.  Его работы  есть в иллюстрированных фотоальбомах Приморского края. </w:t>
      </w:r>
      <w:r w:rsidR="008970D2">
        <w:rPr>
          <w:sz w:val="28"/>
          <w:szCs w:val="28"/>
        </w:rPr>
        <w:t>Евгений  Климович</w:t>
      </w:r>
      <w:r w:rsidR="00921B48">
        <w:rPr>
          <w:sz w:val="28"/>
          <w:szCs w:val="28"/>
        </w:rPr>
        <w:t>,</w:t>
      </w:r>
      <w:r w:rsidR="008970D2">
        <w:rPr>
          <w:sz w:val="28"/>
          <w:szCs w:val="28"/>
        </w:rPr>
        <w:t xml:space="preserve"> 1977 года рождения</w:t>
      </w:r>
      <w:r w:rsidR="00921B48">
        <w:rPr>
          <w:sz w:val="28"/>
          <w:szCs w:val="28"/>
        </w:rPr>
        <w:t>, менеджер частной фирмы. Оба оказывали спонсорскую помощь</w:t>
      </w:r>
      <w:r w:rsidR="002C1199">
        <w:rPr>
          <w:sz w:val="28"/>
          <w:szCs w:val="28"/>
        </w:rPr>
        <w:t xml:space="preserve"> инвалид</w:t>
      </w:r>
      <w:r w:rsidR="00921B48">
        <w:rPr>
          <w:sz w:val="28"/>
          <w:szCs w:val="28"/>
        </w:rPr>
        <w:t xml:space="preserve">ам </w:t>
      </w:r>
      <w:r w:rsidR="002C1199">
        <w:rPr>
          <w:sz w:val="28"/>
          <w:szCs w:val="28"/>
        </w:rPr>
        <w:t xml:space="preserve"> и совету ветеранов </w:t>
      </w:r>
      <w:r w:rsidR="00921B48">
        <w:rPr>
          <w:sz w:val="28"/>
          <w:szCs w:val="28"/>
        </w:rPr>
        <w:t>в подготовке подарков участникам войны в юбилейные даты Победы.</w:t>
      </w:r>
      <w:r w:rsidR="002C1199">
        <w:rPr>
          <w:sz w:val="28"/>
          <w:szCs w:val="28"/>
        </w:rPr>
        <w:t xml:space="preserve"> </w:t>
      </w:r>
    </w:p>
    <w:p w:rsidR="00836D1F" w:rsidRDefault="004C024D" w:rsidP="004C024D">
      <w:p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C1199">
        <w:rPr>
          <w:sz w:val="28"/>
          <w:szCs w:val="28"/>
        </w:rPr>
        <w:t xml:space="preserve">  </w:t>
      </w:r>
      <w:r w:rsidR="00960A3A">
        <w:rPr>
          <w:sz w:val="28"/>
          <w:szCs w:val="28"/>
        </w:rPr>
        <w:t xml:space="preserve"> </w:t>
      </w:r>
      <w:r w:rsidR="002C11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Супруги </w:t>
      </w:r>
      <w:proofErr w:type="spellStart"/>
      <w:r w:rsidR="00921B48">
        <w:rPr>
          <w:sz w:val="28"/>
          <w:szCs w:val="28"/>
        </w:rPr>
        <w:t>Туктамышевы</w:t>
      </w:r>
      <w:proofErr w:type="spellEnd"/>
      <w:r>
        <w:rPr>
          <w:sz w:val="28"/>
          <w:szCs w:val="28"/>
        </w:rPr>
        <w:t xml:space="preserve">  пользуются большим уважением у соседей, их знают многие в районе как отзывчивых, порядочных, добрых людей</w:t>
      </w:r>
      <w:r w:rsidR="007E268E">
        <w:rPr>
          <w:sz w:val="28"/>
          <w:szCs w:val="28"/>
        </w:rPr>
        <w:t>.</w:t>
      </w:r>
      <w:r>
        <w:rPr>
          <w:sz w:val="28"/>
          <w:szCs w:val="28"/>
        </w:rPr>
        <w:t xml:space="preserve"> Они </w:t>
      </w:r>
      <w:r w:rsidR="007E268E">
        <w:rPr>
          <w:sz w:val="28"/>
          <w:szCs w:val="28"/>
        </w:rPr>
        <w:t xml:space="preserve">ведут активный образ жизни, участвуют в мероприятиях </w:t>
      </w:r>
      <w:r w:rsidR="002C1199">
        <w:rPr>
          <w:sz w:val="28"/>
          <w:szCs w:val="28"/>
        </w:rPr>
        <w:t xml:space="preserve">общества инвалидов, </w:t>
      </w:r>
      <w:r w:rsidR="007E268E">
        <w:rPr>
          <w:sz w:val="28"/>
          <w:szCs w:val="28"/>
        </w:rPr>
        <w:t>совета ветеранов,  занимаются огородничеством.</w:t>
      </w:r>
      <w:r>
        <w:rPr>
          <w:sz w:val="28"/>
          <w:szCs w:val="28"/>
        </w:rPr>
        <w:t xml:space="preserve"> </w:t>
      </w:r>
      <w:r w:rsidR="002C1199">
        <w:rPr>
          <w:sz w:val="28"/>
          <w:szCs w:val="28"/>
        </w:rPr>
        <w:t>Ольга Ивановна много лет пела в самодеятельных ансамблях, занимается рукоделием</w:t>
      </w:r>
      <w:r w:rsidR="004E68A6">
        <w:rPr>
          <w:sz w:val="28"/>
          <w:szCs w:val="28"/>
        </w:rPr>
        <w:t xml:space="preserve">, </w:t>
      </w:r>
      <w:r>
        <w:rPr>
          <w:sz w:val="28"/>
          <w:szCs w:val="28"/>
        </w:rPr>
        <w:t>любит цветы, обустраивает общественные клумбы</w:t>
      </w:r>
      <w:r w:rsidR="004E68A6">
        <w:rPr>
          <w:sz w:val="28"/>
          <w:szCs w:val="28"/>
        </w:rPr>
        <w:t xml:space="preserve">. Она </w:t>
      </w:r>
      <w:r>
        <w:rPr>
          <w:sz w:val="28"/>
          <w:szCs w:val="28"/>
        </w:rPr>
        <w:t xml:space="preserve"> прекрасная хозяйка, любит </w:t>
      </w:r>
      <w:r>
        <w:rPr>
          <w:sz w:val="28"/>
          <w:szCs w:val="28"/>
        </w:rPr>
        <w:lastRenderedPageBreak/>
        <w:t>готовить, внуки  обожают  дедушку и б</w:t>
      </w:r>
      <w:r w:rsidR="007E268E">
        <w:rPr>
          <w:sz w:val="28"/>
          <w:szCs w:val="28"/>
        </w:rPr>
        <w:t>абушку, которые их всегда ждут и встречают с любовью.</w:t>
      </w:r>
      <w:r w:rsidR="00836D1F">
        <w:rPr>
          <w:sz w:val="28"/>
          <w:szCs w:val="28"/>
        </w:rPr>
        <w:t xml:space="preserve"> </w:t>
      </w:r>
    </w:p>
    <w:p w:rsidR="00836D1F" w:rsidRDefault="00836D1F" w:rsidP="00836D1F">
      <w:pPr>
        <w:ind w:hanging="720"/>
        <w:jc w:val="both"/>
        <w:rPr>
          <w:sz w:val="28"/>
          <w:szCs w:val="28"/>
        </w:rPr>
      </w:pPr>
    </w:p>
    <w:p w:rsidR="00960A3A" w:rsidRDefault="00960A3A" w:rsidP="00836D1F">
      <w:pPr>
        <w:ind w:hanging="720"/>
        <w:jc w:val="both"/>
        <w:rPr>
          <w:sz w:val="28"/>
          <w:szCs w:val="28"/>
        </w:rPr>
      </w:pPr>
    </w:p>
    <w:p w:rsidR="00960A3A" w:rsidRDefault="00960A3A" w:rsidP="00836D1F">
      <w:pPr>
        <w:ind w:hanging="720"/>
        <w:jc w:val="both"/>
        <w:rPr>
          <w:sz w:val="28"/>
          <w:szCs w:val="28"/>
        </w:rPr>
      </w:pPr>
    </w:p>
    <w:p w:rsidR="00960A3A" w:rsidRDefault="00960A3A" w:rsidP="00836D1F">
      <w:pPr>
        <w:ind w:hanging="720"/>
        <w:jc w:val="both"/>
        <w:rPr>
          <w:sz w:val="28"/>
          <w:szCs w:val="28"/>
        </w:rPr>
      </w:pPr>
    </w:p>
    <w:p w:rsidR="00960A3A" w:rsidRDefault="00960A3A" w:rsidP="00836D1F">
      <w:pPr>
        <w:ind w:hanging="720"/>
        <w:jc w:val="both"/>
        <w:rPr>
          <w:sz w:val="28"/>
          <w:szCs w:val="28"/>
        </w:rPr>
      </w:pPr>
    </w:p>
    <w:tbl>
      <w:tblPr>
        <w:tblW w:w="10368" w:type="dxa"/>
        <w:tblLook w:val="01E0" w:firstRow="1" w:lastRow="1" w:firstColumn="1" w:lastColumn="1" w:noHBand="0" w:noVBand="0"/>
      </w:tblPr>
      <w:tblGrid>
        <w:gridCol w:w="2096"/>
        <w:gridCol w:w="8272"/>
      </w:tblGrid>
      <w:tr w:rsidR="00836D1F" w:rsidRPr="00960A3A" w:rsidTr="00836D1F">
        <w:tc>
          <w:tcPr>
            <w:tcW w:w="2096" w:type="dxa"/>
            <w:vAlign w:val="bottom"/>
            <w:hideMark/>
          </w:tcPr>
          <w:p w:rsidR="00836D1F" w:rsidRPr="00960A3A" w:rsidRDefault="00836D1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960A3A">
              <w:rPr>
                <w:sz w:val="28"/>
                <w:szCs w:val="28"/>
              </w:rPr>
              <w:br w:type="page"/>
            </w:r>
            <w:r w:rsidRPr="00960A3A">
              <w:rPr>
                <w:color w:val="FF0000"/>
                <w:sz w:val="28"/>
                <w:szCs w:val="28"/>
              </w:rPr>
              <w:br w:type="page"/>
            </w:r>
            <w:r w:rsidRPr="00960A3A">
              <w:rPr>
                <w:sz w:val="28"/>
                <w:szCs w:val="28"/>
              </w:rPr>
              <w:br w:type="page"/>
            </w:r>
            <w:r w:rsidRPr="00960A3A">
              <w:rPr>
                <w:sz w:val="28"/>
                <w:szCs w:val="28"/>
              </w:rPr>
              <w:br w:type="page"/>
            </w:r>
            <w:r w:rsidRPr="00960A3A">
              <w:rPr>
                <w:sz w:val="28"/>
                <w:szCs w:val="28"/>
                <w:lang w:eastAsia="en-US"/>
              </w:rPr>
              <w:t>Кандидатуры</w:t>
            </w:r>
          </w:p>
        </w:tc>
        <w:tc>
          <w:tcPr>
            <w:tcW w:w="8272" w:type="dxa"/>
            <w:vAlign w:val="bottom"/>
            <w:hideMark/>
          </w:tcPr>
          <w:p w:rsidR="00836D1F" w:rsidRPr="00960A3A" w:rsidRDefault="009658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960A3A">
              <w:rPr>
                <w:sz w:val="28"/>
                <w:szCs w:val="28"/>
                <w:lang w:eastAsia="en-US"/>
              </w:rPr>
              <w:t>Туктамышевых</w:t>
            </w:r>
            <w:proofErr w:type="spellEnd"/>
            <w:r w:rsidRPr="00960A3A">
              <w:rPr>
                <w:sz w:val="28"/>
                <w:szCs w:val="28"/>
                <w:lang w:eastAsia="en-US"/>
              </w:rPr>
              <w:t xml:space="preserve"> Клима </w:t>
            </w:r>
            <w:proofErr w:type="spellStart"/>
            <w:r w:rsidRPr="00960A3A">
              <w:rPr>
                <w:sz w:val="28"/>
                <w:szCs w:val="28"/>
                <w:lang w:eastAsia="en-US"/>
              </w:rPr>
              <w:t>Сабитовича</w:t>
            </w:r>
            <w:proofErr w:type="spellEnd"/>
            <w:r w:rsidRPr="00960A3A">
              <w:rPr>
                <w:sz w:val="28"/>
                <w:szCs w:val="28"/>
                <w:lang w:eastAsia="en-US"/>
              </w:rPr>
              <w:t xml:space="preserve"> и Ольги Ивановны</w:t>
            </w:r>
            <w:r w:rsidR="00836D1F" w:rsidRPr="00960A3A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36D1F" w:rsidRPr="00960A3A" w:rsidTr="00836D1F">
        <w:tc>
          <w:tcPr>
            <w:tcW w:w="2096" w:type="dxa"/>
          </w:tcPr>
          <w:p w:rsidR="00836D1F" w:rsidRPr="00960A3A" w:rsidRDefault="00836D1F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8272" w:type="dxa"/>
            <w:hideMark/>
          </w:tcPr>
          <w:p w:rsidR="00836D1F" w:rsidRPr="00960A3A" w:rsidRDefault="00836D1F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24"/>
                <w:szCs w:val="24"/>
                <w:lang w:eastAsia="en-US"/>
              </w:rPr>
            </w:pPr>
            <w:r w:rsidRPr="00960A3A">
              <w:rPr>
                <w:sz w:val="24"/>
                <w:szCs w:val="24"/>
                <w:lang w:eastAsia="en-US"/>
              </w:rPr>
              <w:t xml:space="preserve">(фамилии, инициалы </w:t>
            </w:r>
            <w:proofErr w:type="gramStart"/>
            <w:r w:rsidRPr="00960A3A">
              <w:rPr>
                <w:sz w:val="24"/>
                <w:szCs w:val="24"/>
                <w:lang w:eastAsia="en-US"/>
              </w:rPr>
              <w:t>награждаемых</w:t>
            </w:r>
            <w:proofErr w:type="gramEnd"/>
            <w:r w:rsidRPr="00960A3A">
              <w:rPr>
                <w:sz w:val="24"/>
                <w:szCs w:val="24"/>
                <w:lang w:eastAsia="en-US"/>
              </w:rPr>
              <w:t>)</w:t>
            </w:r>
          </w:p>
        </w:tc>
      </w:tr>
      <w:tr w:rsidR="00836D1F" w:rsidRPr="00960A3A" w:rsidTr="00836D1F">
        <w:tc>
          <w:tcPr>
            <w:tcW w:w="2096" w:type="dxa"/>
            <w:hideMark/>
          </w:tcPr>
          <w:p w:rsidR="00960A3A" w:rsidRPr="00960A3A" w:rsidRDefault="00960A3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  <w:r w:rsidRPr="00960A3A">
              <w:rPr>
                <w:spacing w:val="-4"/>
                <w:sz w:val="28"/>
                <w:szCs w:val="28"/>
                <w:lang w:eastAsia="en-US"/>
              </w:rPr>
              <w:t>Р</w:t>
            </w:r>
            <w:r w:rsidR="00836D1F" w:rsidRPr="00960A3A">
              <w:rPr>
                <w:spacing w:val="-4"/>
                <w:sz w:val="28"/>
                <w:szCs w:val="28"/>
                <w:lang w:eastAsia="en-US"/>
              </w:rPr>
              <w:t>екомендованы</w:t>
            </w:r>
          </w:p>
          <w:p w:rsidR="00960A3A" w:rsidRPr="00960A3A" w:rsidRDefault="00960A3A" w:rsidP="00960A3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  <w:r w:rsidRPr="00960A3A">
              <w:rPr>
                <w:spacing w:val="-4"/>
                <w:sz w:val="28"/>
                <w:szCs w:val="28"/>
                <w:lang w:eastAsia="en-US"/>
              </w:rPr>
              <w:t>Решение Думы</w:t>
            </w:r>
          </w:p>
          <w:p w:rsidR="00836D1F" w:rsidRPr="00960A3A" w:rsidRDefault="00836D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60A3A">
              <w:rPr>
                <w:spacing w:val="-4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272" w:type="dxa"/>
          </w:tcPr>
          <w:p w:rsidR="00836D1F" w:rsidRPr="00960A3A" w:rsidRDefault="009658D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  <w:r w:rsidRPr="00960A3A">
              <w:rPr>
                <w:spacing w:val="-4"/>
                <w:sz w:val="28"/>
                <w:szCs w:val="28"/>
                <w:lang w:eastAsia="en-US"/>
              </w:rPr>
              <w:t>Думой Пограничного муниципального округа</w:t>
            </w:r>
          </w:p>
          <w:p w:rsidR="00960A3A" w:rsidRPr="00960A3A" w:rsidRDefault="00960A3A" w:rsidP="00960A3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4"/>
                <w:sz w:val="28"/>
                <w:szCs w:val="28"/>
                <w:u w:val="single"/>
                <w:lang w:eastAsia="en-US"/>
              </w:rPr>
            </w:pPr>
            <w:r w:rsidRPr="00960A3A">
              <w:rPr>
                <w:spacing w:val="-4"/>
                <w:sz w:val="28"/>
                <w:szCs w:val="28"/>
                <w:u w:val="single"/>
                <w:lang w:eastAsia="en-US"/>
              </w:rPr>
              <w:t>от 27.10.2022 г. № 352</w:t>
            </w:r>
          </w:p>
        </w:tc>
      </w:tr>
      <w:tr w:rsidR="00836D1F" w:rsidRPr="00960A3A" w:rsidTr="00836D1F">
        <w:tc>
          <w:tcPr>
            <w:tcW w:w="10368" w:type="dxa"/>
            <w:gridSpan w:val="2"/>
          </w:tcPr>
          <w:p w:rsidR="00836D1F" w:rsidRPr="00960A3A" w:rsidRDefault="00836D1F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836D1F" w:rsidRPr="00960A3A" w:rsidRDefault="00836D1F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36D1F" w:rsidRPr="00960A3A" w:rsidTr="00836D1F">
        <w:tc>
          <w:tcPr>
            <w:tcW w:w="10368" w:type="dxa"/>
            <w:gridSpan w:val="2"/>
          </w:tcPr>
          <w:p w:rsidR="00836D1F" w:rsidRPr="00960A3A" w:rsidRDefault="00836D1F" w:rsidP="009658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</w:tr>
    </w:tbl>
    <w:p w:rsidR="00836D1F" w:rsidRPr="00960A3A" w:rsidRDefault="00836D1F" w:rsidP="00836D1F">
      <w:pPr>
        <w:rPr>
          <w:sz w:val="28"/>
          <w:szCs w:val="28"/>
        </w:rPr>
      </w:pPr>
    </w:p>
    <w:p w:rsidR="00960A3A" w:rsidRPr="00960A3A" w:rsidRDefault="00960A3A">
      <w:pPr>
        <w:rPr>
          <w:sz w:val="28"/>
          <w:szCs w:val="28"/>
        </w:rPr>
      </w:pPr>
      <w:r w:rsidRPr="00960A3A">
        <w:rPr>
          <w:sz w:val="28"/>
          <w:szCs w:val="28"/>
        </w:rPr>
        <w:t>Председатель Думы</w:t>
      </w:r>
    </w:p>
    <w:p w:rsidR="00A31A49" w:rsidRPr="00960A3A" w:rsidRDefault="00960A3A">
      <w:pPr>
        <w:rPr>
          <w:sz w:val="28"/>
          <w:szCs w:val="28"/>
        </w:rPr>
      </w:pPr>
      <w:bookmarkStart w:id="0" w:name="_GoBack"/>
      <w:bookmarkEnd w:id="0"/>
      <w:r w:rsidRPr="00960A3A">
        <w:rPr>
          <w:sz w:val="28"/>
          <w:szCs w:val="28"/>
        </w:rPr>
        <w:t xml:space="preserve">Пограничного муниципального округа                                       Т.Э. </w:t>
      </w:r>
      <w:proofErr w:type="spellStart"/>
      <w:r w:rsidRPr="00960A3A">
        <w:rPr>
          <w:sz w:val="28"/>
          <w:szCs w:val="28"/>
        </w:rPr>
        <w:t>Сайгинова</w:t>
      </w:r>
      <w:proofErr w:type="spellEnd"/>
    </w:p>
    <w:sectPr w:rsidR="00A31A49" w:rsidRPr="00960A3A" w:rsidSect="00A31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73577"/>
    <w:multiLevelType w:val="hybridMultilevel"/>
    <w:tmpl w:val="E08E34D4"/>
    <w:lvl w:ilvl="0" w:tplc="D3B2D31E">
      <w:start w:val="1"/>
      <w:numFmt w:val="decimal"/>
      <w:lvlText w:val="%1."/>
      <w:lvlJc w:val="left"/>
      <w:pPr>
        <w:ind w:left="2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6D1F"/>
    <w:rsid w:val="00080A75"/>
    <w:rsid w:val="000A3063"/>
    <w:rsid w:val="000C6FB7"/>
    <w:rsid w:val="000D69EF"/>
    <w:rsid w:val="000E7AA5"/>
    <w:rsid w:val="001076C0"/>
    <w:rsid w:val="00131EDA"/>
    <w:rsid w:val="0014774E"/>
    <w:rsid w:val="001711A6"/>
    <w:rsid w:val="001A2F78"/>
    <w:rsid w:val="001C0C0D"/>
    <w:rsid w:val="002110C2"/>
    <w:rsid w:val="002B7CE6"/>
    <w:rsid w:val="002C1199"/>
    <w:rsid w:val="002D329A"/>
    <w:rsid w:val="002D73C1"/>
    <w:rsid w:val="003263DE"/>
    <w:rsid w:val="003330C8"/>
    <w:rsid w:val="00392B01"/>
    <w:rsid w:val="003C6AEF"/>
    <w:rsid w:val="004750F6"/>
    <w:rsid w:val="004C024D"/>
    <w:rsid w:val="004E4548"/>
    <w:rsid w:val="004E68A6"/>
    <w:rsid w:val="0051057E"/>
    <w:rsid w:val="00514BA3"/>
    <w:rsid w:val="00516252"/>
    <w:rsid w:val="00591610"/>
    <w:rsid w:val="005974F5"/>
    <w:rsid w:val="005C5655"/>
    <w:rsid w:val="005D2F86"/>
    <w:rsid w:val="00637CAA"/>
    <w:rsid w:val="00675061"/>
    <w:rsid w:val="006F53EA"/>
    <w:rsid w:val="007051EF"/>
    <w:rsid w:val="007379C4"/>
    <w:rsid w:val="00760EDA"/>
    <w:rsid w:val="00774610"/>
    <w:rsid w:val="007D3D97"/>
    <w:rsid w:val="007E268E"/>
    <w:rsid w:val="00836D1F"/>
    <w:rsid w:val="008531F7"/>
    <w:rsid w:val="008970D2"/>
    <w:rsid w:val="008E7AA7"/>
    <w:rsid w:val="00921B48"/>
    <w:rsid w:val="00941DB8"/>
    <w:rsid w:val="00960A3A"/>
    <w:rsid w:val="009658D5"/>
    <w:rsid w:val="00970E72"/>
    <w:rsid w:val="009D1C41"/>
    <w:rsid w:val="009E7606"/>
    <w:rsid w:val="00A31A49"/>
    <w:rsid w:val="00A54AB9"/>
    <w:rsid w:val="00A9274C"/>
    <w:rsid w:val="00AA5714"/>
    <w:rsid w:val="00B00516"/>
    <w:rsid w:val="00B24FF2"/>
    <w:rsid w:val="00B274A1"/>
    <w:rsid w:val="00B932CE"/>
    <w:rsid w:val="00BB236E"/>
    <w:rsid w:val="00BD7222"/>
    <w:rsid w:val="00C3390E"/>
    <w:rsid w:val="00C72C55"/>
    <w:rsid w:val="00CA222D"/>
    <w:rsid w:val="00D635FE"/>
    <w:rsid w:val="00D76C3C"/>
    <w:rsid w:val="00E0170B"/>
    <w:rsid w:val="00E120E2"/>
    <w:rsid w:val="00E15456"/>
    <w:rsid w:val="00E210BE"/>
    <w:rsid w:val="00E31771"/>
    <w:rsid w:val="00E50433"/>
    <w:rsid w:val="00E616CE"/>
    <w:rsid w:val="00EA21BA"/>
    <w:rsid w:val="00F425E8"/>
    <w:rsid w:val="00F4491F"/>
    <w:rsid w:val="00F56ECF"/>
    <w:rsid w:val="00F8100F"/>
    <w:rsid w:val="00FA406B"/>
    <w:rsid w:val="00FC0595"/>
    <w:rsid w:val="00FC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D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DE783-0BED-4646-8C88-8E665ACB4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4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вереранов</dc:creator>
  <cp:keywords/>
  <dc:description/>
  <cp:lastModifiedBy>218-2</cp:lastModifiedBy>
  <cp:revision>15</cp:revision>
  <dcterms:created xsi:type="dcterms:W3CDTF">2021-10-13T07:29:00Z</dcterms:created>
  <dcterms:modified xsi:type="dcterms:W3CDTF">2022-11-08T01:44:00Z</dcterms:modified>
</cp:coreProperties>
</file>